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399E" w14:textId="77777777" w:rsidR="009F0FE9" w:rsidRPr="000F4B02" w:rsidRDefault="009F0FE9" w:rsidP="009F0FE9">
      <w:pPr>
        <w:jc w:val="center"/>
        <w:rPr>
          <w:b/>
          <w:sz w:val="26"/>
        </w:rPr>
      </w:pPr>
      <w:r>
        <w:rPr>
          <w:b/>
          <w:sz w:val="26"/>
        </w:rPr>
        <w:t>Checkliste für die</w:t>
      </w:r>
    </w:p>
    <w:p w14:paraId="5A15137A" w14:textId="77777777" w:rsidR="009F0FE9" w:rsidRPr="000F4B02" w:rsidRDefault="009F0FE9" w:rsidP="009F0FE9">
      <w:pPr>
        <w:jc w:val="center"/>
        <w:rPr>
          <w:rFonts w:cs="Arial"/>
          <w:b/>
          <w:sz w:val="24"/>
          <w:szCs w:val="24"/>
          <w:u w:val="single"/>
        </w:rPr>
      </w:pPr>
    </w:p>
    <w:p w14:paraId="7599082F" w14:textId="7CDEEA71" w:rsidR="009F0FE9" w:rsidRPr="000F4B02" w:rsidRDefault="009F0FE9" w:rsidP="009F0FE9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Gefährdungsbeurteilungen in der Zahnarztpraxis</w:t>
      </w:r>
    </w:p>
    <w:p w14:paraId="40209343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520"/>
        <w:gridCol w:w="900"/>
        <w:gridCol w:w="900"/>
      </w:tblGrid>
      <w:tr w:rsidR="003E1D0D" w:rsidRPr="00ED745C" w14:paraId="4971861E" w14:textId="77777777" w:rsidTr="00ED745C">
        <w:trPr>
          <w:tblHeader/>
        </w:trPr>
        <w:tc>
          <w:tcPr>
            <w:tcW w:w="3420" w:type="dxa"/>
          </w:tcPr>
          <w:p w14:paraId="3CBE5046" w14:textId="77777777" w:rsidR="003E1D0D" w:rsidRPr="00ED745C" w:rsidRDefault="0067445D" w:rsidP="00ED745C">
            <w:pPr>
              <w:spacing w:before="60" w:after="60"/>
              <w:rPr>
                <w:rFonts w:cs="Arial"/>
                <w:b/>
              </w:rPr>
            </w:pPr>
            <w:r w:rsidRPr="00ED745C">
              <w:rPr>
                <w:rFonts w:cs="Arial"/>
                <w:b/>
              </w:rPr>
              <w:t>Thema/</w:t>
            </w:r>
            <w:r w:rsidR="003E1D0D" w:rsidRPr="00ED745C">
              <w:rPr>
                <w:rFonts w:cs="Arial"/>
                <w:b/>
              </w:rPr>
              <w:t>Themen</w:t>
            </w:r>
          </w:p>
        </w:tc>
        <w:tc>
          <w:tcPr>
            <w:tcW w:w="1440" w:type="dxa"/>
          </w:tcPr>
          <w:p w14:paraId="6C1A6C96" w14:textId="77777777" w:rsidR="003E1D0D" w:rsidRPr="00ED745C" w:rsidRDefault="003E1D0D" w:rsidP="00ED745C">
            <w:pPr>
              <w:spacing w:before="60" w:after="60"/>
              <w:rPr>
                <w:rFonts w:cs="Arial"/>
                <w:b/>
              </w:rPr>
            </w:pPr>
            <w:r w:rsidRPr="00ED745C">
              <w:rPr>
                <w:rFonts w:cs="Arial"/>
                <w:b/>
              </w:rPr>
              <w:t>Regelwerk</w:t>
            </w:r>
          </w:p>
        </w:tc>
        <w:tc>
          <w:tcPr>
            <w:tcW w:w="2520" w:type="dxa"/>
          </w:tcPr>
          <w:p w14:paraId="4CC4AA8E" w14:textId="77777777" w:rsidR="003E1D0D" w:rsidRPr="00ED745C" w:rsidRDefault="003E1D0D" w:rsidP="00ED745C">
            <w:pPr>
              <w:spacing w:before="60" w:after="60"/>
              <w:rPr>
                <w:rFonts w:cs="Arial"/>
                <w:b/>
              </w:rPr>
            </w:pPr>
            <w:r w:rsidRPr="00ED745C">
              <w:rPr>
                <w:rFonts w:cs="Arial"/>
                <w:b/>
              </w:rPr>
              <w:t>Wann durchführen?</w:t>
            </w:r>
          </w:p>
        </w:tc>
        <w:tc>
          <w:tcPr>
            <w:tcW w:w="900" w:type="dxa"/>
          </w:tcPr>
          <w:p w14:paraId="2FCFF15D" w14:textId="77777777" w:rsidR="003E1D0D" w:rsidRPr="00ED745C" w:rsidRDefault="003E1D0D" w:rsidP="00ED745C">
            <w:pPr>
              <w:spacing w:before="60" w:after="60"/>
              <w:jc w:val="center"/>
              <w:rPr>
                <w:rFonts w:cs="Arial"/>
                <w:b/>
              </w:rPr>
            </w:pPr>
            <w:r w:rsidRPr="00ED745C">
              <w:rPr>
                <w:rFonts w:cs="Arial"/>
                <w:b/>
              </w:rPr>
              <w:t>Ja</w:t>
            </w:r>
          </w:p>
        </w:tc>
        <w:tc>
          <w:tcPr>
            <w:tcW w:w="900" w:type="dxa"/>
          </w:tcPr>
          <w:p w14:paraId="576B4637" w14:textId="77777777" w:rsidR="003E1D0D" w:rsidRPr="00ED745C" w:rsidRDefault="003E1D0D" w:rsidP="00ED745C">
            <w:pPr>
              <w:spacing w:before="60" w:after="60"/>
              <w:jc w:val="center"/>
              <w:rPr>
                <w:rFonts w:cs="Arial"/>
                <w:b/>
              </w:rPr>
            </w:pPr>
            <w:r w:rsidRPr="00ED745C">
              <w:rPr>
                <w:rFonts w:cs="Arial"/>
                <w:b/>
              </w:rPr>
              <w:t>Nein</w:t>
            </w:r>
          </w:p>
        </w:tc>
      </w:tr>
      <w:tr w:rsidR="008816FA" w:rsidRPr="00ED745C" w14:paraId="1FCAA954" w14:textId="77777777" w:rsidTr="00ED745C">
        <w:trPr>
          <w:trHeight w:val="443"/>
        </w:trPr>
        <w:tc>
          <w:tcPr>
            <w:tcW w:w="3420" w:type="dxa"/>
            <w:vMerge w:val="restart"/>
            <w:vAlign w:val="center"/>
          </w:tcPr>
          <w:p w14:paraId="23331A72" w14:textId="5EAB109B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/>
                <w:sz w:val="20"/>
                <w:szCs w:val="20"/>
              </w:rPr>
              <w:t xml:space="preserve">Beurteilung der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Pr="00ED745C">
              <w:rPr>
                <w:rFonts w:cs="Arial"/>
                <w:b/>
                <w:sz w:val="20"/>
                <w:szCs w:val="20"/>
              </w:rPr>
              <w:t>Arbeitsbedingungen</w:t>
            </w:r>
            <w:r w:rsidRPr="00ED745C">
              <w:rPr>
                <w:rFonts w:cs="Arial"/>
                <w:bCs/>
                <w:sz w:val="20"/>
                <w:szCs w:val="20"/>
              </w:rPr>
              <w:br/>
              <w:t xml:space="preserve">zur Ermittlung der für die </w:t>
            </w:r>
            <w:r w:rsidRPr="00ED745C">
              <w:rPr>
                <w:rFonts w:cs="Arial"/>
                <w:bCs/>
                <w:sz w:val="20"/>
                <w:szCs w:val="20"/>
              </w:rPr>
              <w:br/>
              <w:t xml:space="preserve">Beschäftigten mit ihrer Arbeit </w:t>
            </w:r>
            <w:r w:rsidRPr="00ED745C">
              <w:rPr>
                <w:rFonts w:cs="Arial"/>
                <w:bCs/>
                <w:sz w:val="20"/>
                <w:szCs w:val="20"/>
              </w:rPr>
              <w:br/>
              <w:t xml:space="preserve">verbundenen Gefährdungen, um </w:t>
            </w:r>
            <w:r w:rsidRPr="00ED745C">
              <w:rPr>
                <w:rFonts w:cs="Arial"/>
                <w:bCs/>
                <w:sz w:val="20"/>
                <w:szCs w:val="20"/>
              </w:rPr>
              <w:br/>
              <w:t xml:space="preserve">hierdurch die erforderlichen </w:t>
            </w:r>
            <w:r w:rsidRPr="00ED745C">
              <w:rPr>
                <w:rFonts w:cs="Arial"/>
                <w:bCs/>
                <w:sz w:val="20"/>
                <w:szCs w:val="20"/>
              </w:rPr>
              <w:br/>
              <w:t>Maßnahmen festzulegen.</w:t>
            </w:r>
          </w:p>
        </w:tc>
        <w:tc>
          <w:tcPr>
            <w:tcW w:w="1440" w:type="dxa"/>
            <w:vMerge w:val="restart"/>
            <w:vAlign w:val="center"/>
          </w:tcPr>
          <w:p w14:paraId="7A8A5051" w14:textId="77777777" w:rsidR="008816FA" w:rsidRPr="00ED745C" w:rsidRDefault="008816FA" w:rsidP="008816FA">
            <w:pPr>
              <w:rPr>
                <w:rFonts w:cs="Arial"/>
                <w:b/>
                <w:sz w:val="20"/>
                <w:szCs w:val="20"/>
              </w:rPr>
            </w:pPr>
            <w:r w:rsidRPr="00ED745C">
              <w:rPr>
                <w:rFonts w:cs="Arial"/>
                <w:b/>
                <w:sz w:val="20"/>
                <w:szCs w:val="20"/>
              </w:rPr>
              <w:t>§ 5 ArbSchG</w:t>
            </w:r>
          </w:p>
          <w:p w14:paraId="27382984" w14:textId="77777777" w:rsidR="008816FA" w:rsidRPr="00ED745C" w:rsidRDefault="008816FA" w:rsidP="008816FA">
            <w:pPr>
              <w:rPr>
                <w:rFonts w:cs="Arial"/>
                <w:b/>
                <w:sz w:val="20"/>
                <w:szCs w:val="20"/>
              </w:rPr>
            </w:pPr>
            <w:r w:rsidRPr="00ED745C">
              <w:rPr>
                <w:rFonts w:cs="Arial"/>
                <w:b/>
                <w:sz w:val="20"/>
                <w:szCs w:val="20"/>
              </w:rPr>
              <w:t xml:space="preserve">§ 3 </w:t>
            </w:r>
            <w:r>
              <w:rPr>
                <w:rFonts w:cs="Arial"/>
                <w:b/>
                <w:sz w:val="20"/>
                <w:szCs w:val="20"/>
              </w:rPr>
              <w:t>DGUV Vorschrift 1</w:t>
            </w:r>
          </w:p>
        </w:tc>
        <w:tc>
          <w:tcPr>
            <w:tcW w:w="2520" w:type="dxa"/>
            <w:vAlign w:val="center"/>
          </w:tcPr>
          <w:p w14:paraId="309D6A9F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2101C0C" w14:textId="2DE83DBD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F10BA5F" w14:textId="419559B2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5E365B0B" w14:textId="77777777" w:rsidTr="00ED745C">
        <w:trPr>
          <w:trHeight w:val="924"/>
        </w:trPr>
        <w:tc>
          <w:tcPr>
            <w:tcW w:w="3420" w:type="dxa"/>
            <w:vMerge/>
            <w:vAlign w:val="center"/>
          </w:tcPr>
          <w:p w14:paraId="3CCEB4B0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60F68E1D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DB6E7FE" w14:textId="2B2FBE05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774309"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 neuer Arbeitsplatz)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45449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CEEE5F9" w14:textId="2276824A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86024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3F94E1D" w14:textId="252105AD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27CA3C2D" w14:textId="77777777" w:rsidTr="00ED745C">
        <w:trPr>
          <w:trHeight w:val="664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664F8AC9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148C4067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38F5ACD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Empfehlung: </w:t>
            </w:r>
            <w:r w:rsidRPr="00ED745C">
              <w:rPr>
                <w:rFonts w:cs="Arial"/>
                <w:bCs/>
                <w:sz w:val="20"/>
                <w:szCs w:val="20"/>
              </w:rPr>
              <w:br/>
              <w:t>regelmäßig alle 3 Jahre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3729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D9B4AD5" w14:textId="3DE253E4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56769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1992977C" w14:textId="3A07E6A1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96E" w:rsidRPr="00ED745C" w14:paraId="273C751D" w14:textId="77777777" w:rsidTr="00ED745C">
        <w:tc>
          <w:tcPr>
            <w:tcW w:w="9180" w:type="dxa"/>
            <w:gridSpan w:val="5"/>
            <w:shd w:val="clear" w:color="auto" w:fill="E6E6E6"/>
          </w:tcPr>
          <w:p w14:paraId="147352CE" w14:textId="77777777" w:rsidR="00F1496E" w:rsidRPr="00ED745C" w:rsidRDefault="00F1496E" w:rsidP="00ED745C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8816FA" w:rsidRPr="00ED745C" w14:paraId="651D7F2E" w14:textId="77777777" w:rsidTr="00ED745C">
        <w:trPr>
          <w:trHeight w:val="546"/>
        </w:trPr>
        <w:tc>
          <w:tcPr>
            <w:tcW w:w="3420" w:type="dxa"/>
            <w:vMerge w:val="restart"/>
            <w:vAlign w:val="center"/>
          </w:tcPr>
          <w:p w14:paraId="5565AFED" w14:textId="214733C8" w:rsidR="008816FA" w:rsidRPr="00ED745C" w:rsidRDefault="008816FA" w:rsidP="008816F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bidi="or"/>
              </w:rPr>
            </w:pP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>Gefährdungsbeurteilung:</w:t>
            </w:r>
            <w:r w:rsidRPr="00ED745C">
              <w:rPr>
                <w:rFonts w:cs="Arial"/>
                <w:sz w:val="20"/>
                <w:szCs w:val="20"/>
                <w:lang w:bidi="or"/>
              </w:rPr>
              <w:br/>
              <w:t xml:space="preserve">zur Ermittlung der notwendigen Maßnahmen für die sichere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 xml:space="preserve">Bereitstellung und Benutzung der Arbeitsmittel. Hierbei sind die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>Gefährdungen zu berücksichtigen, die mit der Benutzung des Arbeitsmittels selbst verbunden sind und die am Arbeitsplatz durch Wechselwirkungen der Arbeitsmittel unter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>einander oder mit Arbeitsstoffen oder der Arbeitsumgebung hervorgerufen werden.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 w:rsidRPr="00ED745C">
              <w:rPr>
                <w:rFonts w:cs="Arial"/>
                <w:sz w:val="20"/>
                <w:szCs w:val="20"/>
                <w:lang w:bidi="or"/>
              </w:rPr>
              <w:t xml:space="preserve">Für Arbeitsmittel sind insbesondere Art, Umfang und Fristen erforderlicher Prüfungen zu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>ermitteln.</w:t>
            </w:r>
          </w:p>
        </w:tc>
        <w:tc>
          <w:tcPr>
            <w:tcW w:w="1440" w:type="dxa"/>
            <w:vMerge w:val="restart"/>
            <w:vAlign w:val="center"/>
          </w:tcPr>
          <w:p w14:paraId="391B017F" w14:textId="77777777" w:rsidR="008816FA" w:rsidRPr="00ED745C" w:rsidRDefault="008816FA" w:rsidP="008816FA">
            <w:pPr>
              <w:rPr>
                <w:rFonts w:cs="Arial"/>
                <w:b/>
                <w:sz w:val="20"/>
                <w:szCs w:val="20"/>
              </w:rPr>
            </w:pPr>
            <w:r w:rsidRPr="00ED745C">
              <w:rPr>
                <w:rFonts w:cs="Arial"/>
                <w:b/>
                <w:sz w:val="20"/>
                <w:szCs w:val="20"/>
              </w:rPr>
              <w:t xml:space="preserve">§ 3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Pr="00ED745C">
              <w:rPr>
                <w:rFonts w:cs="Arial"/>
                <w:b/>
                <w:sz w:val="20"/>
                <w:szCs w:val="20"/>
              </w:rPr>
              <w:t>BetrSichV</w:t>
            </w:r>
          </w:p>
        </w:tc>
        <w:tc>
          <w:tcPr>
            <w:tcW w:w="2520" w:type="dxa"/>
            <w:vAlign w:val="center"/>
          </w:tcPr>
          <w:p w14:paraId="5C153C47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30859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5B65326" w14:textId="08B01437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01314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EA0AD1A" w14:textId="66043AD9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5137C3B5" w14:textId="77777777" w:rsidTr="00ED745C">
        <w:trPr>
          <w:trHeight w:val="1248"/>
        </w:trPr>
        <w:tc>
          <w:tcPr>
            <w:tcW w:w="3420" w:type="dxa"/>
            <w:vMerge/>
            <w:vAlign w:val="center"/>
          </w:tcPr>
          <w:p w14:paraId="37A50584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0D171D1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E08491A" w14:textId="2EEAC1F5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774309"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 neues Arbeitsmittel)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76760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EE92CAE" w14:textId="16EB3D7D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28734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263FEEF" w14:textId="2D4A5BCB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08659276" w14:textId="77777777" w:rsidTr="00DA371F">
        <w:trPr>
          <w:trHeight w:val="2132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635BC907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533BECF4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CFE3D8F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Empfehlung: </w:t>
            </w:r>
            <w:r w:rsidRPr="00ED745C">
              <w:rPr>
                <w:rFonts w:cs="Arial"/>
                <w:bCs/>
                <w:sz w:val="20"/>
                <w:szCs w:val="20"/>
              </w:rPr>
              <w:br/>
              <w:t>regelmäßig alle 3 Jahre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82840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08C6687" w14:textId="0482690A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87296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2545F8C6" w14:textId="6CB997C2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96E" w:rsidRPr="00ED745C" w14:paraId="7843A434" w14:textId="77777777" w:rsidTr="00ED745C">
        <w:tc>
          <w:tcPr>
            <w:tcW w:w="9180" w:type="dxa"/>
            <w:gridSpan w:val="5"/>
            <w:shd w:val="clear" w:color="auto" w:fill="E6E6E6"/>
          </w:tcPr>
          <w:p w14:paraId="3BB05F45" w14:textId="77777777" w:rsidR="00F1496E" w:rsidRPr="00ED745C" w:rsidRDefault="00F1496E" w:rsidP="00ED745C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8816FA" w:rsidRPr="00ED745C" w14:paraId="5DF0A9C8" w14:textId="77777777" w:rsidTr="00ED745C">
        <w:trPr>
          <w:trHeight w:val="412"/>
        </w:trPr>
        <w:tc>
          <w:tcPr>
            <w:tcW w:w="3420" w:type="dxa"/>
            <w:vMerge w:val="restart"/>
            <w:vAlign w:val="center"/>
          </w:tcPr>
          <w:p w14:paraId="55FF6802" w14:textId="77777777" w:rsidR="008816FA" w:rsidRPr="00ED745C" w:rsidRDefault="008816FA" w:rsidP="008816FA">
            <w:pPr>
              <w:rPr>
                <w:rFonts w:cs="Arial"/>
                <w:b/>
                <w:bCs/>
                <w:sz w:val="20"/>
                <w:szCs w:val="20"/>
                <w:lang w:bidi="or"/>
              </w:rPr>
            </w:pP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>Tätigkeiten mit Gefahrstoffen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t>:</w:t>
            </w:r>
          </w:p>
          <w:p w14:paraId="4245FE27" w14:textId="79525BBE" w:rsidR="008816FA" w:rsidRPr="00ED745C" w:rsidRDefault="008816FA" w:rsidP="008816FA">
            <w:pPr>
              <w:rPr>
                <w:rFonts w:cs="Arial"/>
                <w:sz w:val="20"/>
                <w:szCs w:val="20"/>
              </w:rPr>
            </w:pPr>
            <w:r w:rsidRPr="00ED745C">
              <w:rPr>
                <w:rFonts w:cs="LELPAO+Arial"/>
                <w:color w:val="000000"/>
                <w:sz w:val="20"/>
                <w:szCs w:val="20"/>
              </w:rPr>
              <w:t xml:space="preserve">Informationsermittlung und </w:t>
            </w:r>
            <w:r>
              <w:rPr>
                <w:rFonts w:cs="LELPAO+Arial"/>
                <w:color w:val="000000"/>
                <w:sz w:val="20"/>
                <w:szCs w:val="20"/>
              </w:rPr>
              <w:br/>
            </w:r>
            <w:r w:rsidRPr="00ED745C">
              <w:rPr>
                <w:rFonts w:cs="LELPAO+Arial"/>
                <w:color w:val="000000"/>
                <w:sz w:val="20"/>
                <w:szCs w:val="20"/>
              </w:rPr>
              <w:t>Gefährdungsbeurteilung. Fest</w:t>
            </w:r>
            <w:r>
              <w:rPr>
                <w:rFonts w:cs="LELPAO+Arial"/>
                <w:color w:val="000000"/>
                <w:sz w:val="20"/>
                <w:szCs w:val="20"/>
              </w:rPr>
              <w:t>-</w:t>
            </w:r>
            <w:r>
              <w:rPr>
                <w:rFonts w:cs="LELPAO+Arial"/>
                <w:color w:val="000000"/>
                <w:sz w:val="20"/>
                <w:szCs w:val="20"/>
              </w:rPr>
              <w:br/>
            </w:r>
            <w:r w:rsidRPr="00ED745C">
              <w:rPr>
                <w:rFonts w:cs="LELPAO+Arial"/>
                <w:color w:val="000000"/>
                <w:sz w:val="20"/>
                <w:szCs w:val="20"/>
              </w:rPr>
              <w:t xml:space="preserve">stellung, ob die Beschäftigten </w:t>
            </w:r>
            <w:r>
              <w:rPr>
                <w:rFonts w:cs="LELPAO+Arial"/>
                <w:color w:val="000000"/>
                <w:sz w:val="20"/>
                <w:szCs w:val="20"/>
              </w:rPr>
              <w:br/>
            </w:r>
            <w:r w:rsidRPr="00ED745C">
              <w:rPr>
                <w:rFonts w:cs="LELPAO+Arial"/>
                <w:color w:val="000000"/>
                <w:sz w:val="20"/>
                <w:szCs w:val="20"/>
              </w:rPr>
              <w:t xml:space="preserve">Tätigkeiten mit Gefahrstoffen durchführen oder ob Gefahrstoffe bei </w:t>
            </w:r>
            <w:r>
              <w:rPr>
                <w:rFonts w:cs="LELPAO+Arial"/>
                <w:color w:val="000000"/>
                <w:sz w:val="20"/>
                <w:szCs w:val="20"/>
              </w:rPr>
              <w:br/>
            </w:r>
            <w:r w:rsidRPr="00ED745C">
              <w:rPr>
                <w:rFonts w:cs="LELPAO+Arial"/>
                <w:color w:val="000000"/>
                <w:sz w:val="20"/>
                <w:szCs w:val="20"/>
              </w:rPr>
              <w:t>diesen Tätigkeiten entstehen oder freigesetzt werden. Ist dies der Fall, dann erfolgt eine Gefährdungs</w:t>
            </w:r>
            <w:r>
              <w:rPr>
                <w:rFonts w:cs="LELPAO+Arial"/>
                <w:color w:val="000000"/>
                <w:sz w:val="20"/>
                <w:szCs w:val="20"/>
              </w:rPr>
              <w:t>-</w:t>
            </w:r>
            <w:r>
              <w:rPr>
                <w:rFonts w:cs="LELPAO+Arial"/>
                <w:color w:val="000000"/>
                <w:sz w:val="20"/>
                <w:szCs w:val="20"/>
              </w:rPr>
              <w:br/>
            </w:r>
            <w:r w:rsidRPr="00ED745C">
              <w:rPr>
                <w:rFonts w:cs="LELPAO+Arial"/>
                <w:color w:val="000000"/>
                <w:sz w:val="20"/>
                <w:szCs w:val="20"/>
              </w:rPr>
              <w:t xml:space="preserve">beurteilung mit Festlegung der </w:t>
            </w:r>
            <w:r>
              <w:rPr>
                <w:rFonts w:cs="LELPAO+Arial"/>
                <w:color w:val="000000"/>
                <w:sz w:val="20"/>
                <w:szCs w:val="20"/>
              </w:rPr>
              <w:br/>
            </w:r>
            <w:r w:rsidRPr="00ED745C">
              <w:rPr>
                <w:rFonts w:cs="LELPAO+Arial"/>
                <w:color w:val="000000"/>
                <w:sz w:val="20"/>
                <w:szCs w:val="20"/>
              </w:rPr>
              <w:t>notwendigen Schutzmaßnahmen.</w:t>
            </w:r>
          </w:p>
        </w:tc>
        <w:tc>
          <w:tcPr>
            <w:tcW w:w="1440" w:type="dxa"/>
            <w:vMerge w:val="restart"/>
            <w:vAlign w:val="center"/>
          </w:tcPr>
          <w:p w14:paraId="1233E773" w14:textId="77777777" w:rsidR="008816FA" w:rsidRPr="00ED745C" w:rsidRDefault="008816FA" w:rsidP="008816FA">
            <w:pPr>
              <w:rPr>
                <w:rFonts w:cs="Arial"/>
                <w:b/>
                <w:sz w:val="20"/>
                <w:szCs w:val="20"/>
              </w:rPr>
            </w:pPr>
            <w:r w:rsidRPr="00ED745C">
              <w:rPr>
                <w:rFonts w:cs="Arial"/>
                <w:b/>
                <w:sz w:val="20"/>
                <w:szCs w:val="20"/>
              </w:rPr>
              <w:t xml:space="preserve">§ 6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Pr="00ED745C">
              <w:rPr>
                <w:rFonts w:cs="Arial"/>
                <w:b/>
                <w:sz w:val="20"/>
                <w:szCs w:val="20"/>
              </w:rPr>
              <w:t>GefStoffV</w:t>
            </w:r>
          </w:p>
        </w:tc>
        <w:tc>
          <w:tcPr>
            <w:tcW w:w="2520" w:type="dxa"/>
            <w:vAlign w:val="center"/>
          </w:tcPr>
          <w:p w14:paraId="6C42F2FA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75261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F70569B" w14:textId="0B4B0D76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94642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3B766D3" w14:textId="59500E28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179F3985" w14:textId="77777777" w:rsidTr="00ED745C">
        <w:trPr>
          <w:trHeight w:val="1072"/>
        </w:trPr>
        <w:tc>
          <w:tcPr>
            <w:tcW w:w="3420" w:type="dxa"/>
            <w:vMerge/>
            <w:vAlign w:val="center"/>
          </w:tcPr>
          <w:p w14:paraId="74AE44AE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C8DBE0C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4C0AF7F" w14:textId="7F1FA1DA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774309"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 neues Gefahrstoff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>produkt)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6257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F196C83" w14:textId="3FD27BE1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9873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D649B1A" w14:textId="26B0A5B3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25EF4064" w14:textId="77777777" w:rsidTr="00DA371F">
        <w:trPr>
          <w:trHeight w:val="1349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526E6D92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716E541A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09D5006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Empfehlung: </w:t>
            </w:r>
            <w:r w:rsidRPr="00ED745C">
              <w:rPr>
                <w:rFonts w:cs="Arial"/>
                <w:bCs/>
                <w:sz w:val="20"/>
                <w:szCs w:val="20"/>
              </w:rPr>
              <w:br/>
              <w:t>regelmäßig alle 3 Jahre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01276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1E13C349" w14:textId="6ABFB43D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36074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77377778" w14:textId="0E42D03C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96E" w:rsidRPr="00ED745C" w14:paraId="3B8700EC" w14:textId="77777777" w:rsidTr="00ED745C">
        <w:tc>
          <w:tcPr>
            <w:tcW w:w="9180" w:type="dxa"/>
            <w:gridSpan w:val="5"/>
            <w:shd w:val="clear" w:color="auto" w:fill="E6E6E6"/>
          </w:tcPr>
          <w:p w14:paraId="6685F14D" w14:textId="77777777" w:rsidR="00F1496E" w:rsidRPr="00ED745C" w:rsidRDefault="00F1496E" w:rsidP="00ED745C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8816FA" w:rsidRPr="00ED745C" w14:paraId="5A2CAD82" w14:textId="77777777" w:rsidTr="00ED745C">
        <w:trPr>
          <w:trHeight w:val="385"/>
        </w:trPr>
        <w:tc>
          <w:tcPr>
            <w:tcW w:w="3420" w:type="dxa"/>
            <w:vMerge w:val="restart"/>
            <w:vAlign w:val="center"/>
          </w:tcPr>
          <w:p w14:paraId="453B316E" w14:textId="6329DE9E" w:rsidR="008816FA" w:rsidRPr="00ED745C" w:rsidRDefault="008816FA" w:rsidP="008816FA">
            <w:pPr>
              <w:rPr>
                <w:rFonts w:cs="Arial"/>
                <w:sz w:val="20"/>
                <w:szCs w:val="20"/>
              </w:rPr>
            </w:pP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>Tätigkeiten mit Bio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t>stoffen</w:t>
            </w: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 xml:space="preserve"> (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t>z.B.</w:t>
            </w: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 xml:space="preserve"> Blut, Speichel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t xml:space="preserve"> und </w:t>
            </w: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 xml:space="preserve">Sekrete in der 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>Patientenbehandlung):</w:t>
            </w: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>Beurteilung der Infektions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 xml:space="preserve">gefährdung durch die nicht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 xml:space="preserve">gezielten Tätigkeiten (evtl. über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 xml:space="preserve">Zuordnung der Tätigkeit zu einer Schutzstufe und damit die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>erforderlichen Schutzmaßnahmen festzulegen).</w:t>
            </w:r>
          </w:p>
        </w:tc>
        <w:tc>
          <w:tcPr>
            <w:tcW w:w="1440" w:type="dxa"/>
            <w:vMerge w:val="restart"/>
            <w:vAlign w:val="center"/>
          </w:tcPr>
          <w:p w14:paraId="0AE41EAF" w14:textId="77777777" w:rsidR="008816FA" w:rsidRPr="00ED745C" w:rsidRDefault="008816FA" w:rsidP="008816FA">
            <w:pPr>
              <w:rPr>
                <w:rFonts w:cs="Arial"/>
                <w:b/>
                <w:sz w:val="20"/>
                <w:szCs w:val="20"/>
              </w:rPr>
            </w:pPr>
            <w:r w:rsidRPr="00ED745C">
              <w:rPr>
                <w:rFonts w:cs="Arial"/>
                <w:b/>
                <w:sz w:val="20"/>
                <w:szCs w:val="20"/>
              </w:rPr>
              <w:t xml:space="preserve">§ 4 </w:t>
            </w:r>
            <w:r w:rsidRPr="00ED745C">
              <w:rPr>
                <w:rFonts w:cs="Arial"/>
                <w:b/>
                <w:sz w:val="20"/>
                <w:szCs w:val="20"/>
              </w:rPr>
              <w:br/>
              <w:t>BioStoffV</w:t>
            </w:r>
          </w:p>
        </w:tc>
        <w:tc>
          <w:tcPr>
            <w:tcW w:w="2520" w:type="dxa"/>
            <w:vAlign w:val="center"/>
          </w:tcPr>
          <w:p w14:paraId="6C79CB41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55051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77778D9" w14:textId="14A33C01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4762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D63D69A" w14:textId="5541C083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400D626D" w14:textId="77777777" w:rsidTr="00ED745C">
        <w:trPr>
          <w:trHeight w:val="1031"/>
        </w:trPr>
        <w:tc>
          <w:tcPr>
            <w:tcW w:w="3420" w:type="dxa"/>
            <w:vMerge/>
            <w:vAlign w:val="center"/>
          </w:tcPr>
          <w:p w14:paraId="7F092CB7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1E05562E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DC7D330" w14:textId="7B911DD4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774309"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 neuer Arbeitsplatz)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3921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5FDC649" w14:textId="2459F8FC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3261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3AC9CEF" w14:textId="7B89213A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3D96772C" w14:textId="77777777" w:rsidTr="004847AE">
        <w:trPr>
          <w:trHeight w:val="1108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5C85D520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154E0B30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E0FECC1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>Regelmäßig alle 2 Jahre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38254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73FA8A6B" w14:textId="761299A9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05969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6D9D10B2" w14:textId="4F08671C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96E" w:rsidRPr="00ED745C" w14:paraId="0DE9ED5D" w14:textId="77777777" w:rsidTr="00ED745C">
        <w:tc>
          <w:tcPr>
            <w:tcW w:w="9180" w:type="dxa"/>
            <w:gridSpan w:val="5"/>
            <w:shd w:val="clear" w:color="auto" w:fill="E6E6E6"/>
          </w:tcPr>
          <w:p w14:paraId="5066AC39" w14:textId="77777777" w:rsidR="00F1496E" w:rsidRPr="00ED745C" w:rsidRDefault="00F1496E" w:rsidP="00ED745C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</w:tbl>
    <w:p w14:paraId="5AB9F219" w14:textId="77777777" w:rsidR="00DA4D81" w:rsidRDefault="00DA4D81"/>
    <w:p w14:paraId="2A899102" w14:textId="77777777" w:rsidR="00711AAF" w:rsidRDefault="00711AAF">
      <w: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520"/>
        <w:gridCol w:w="900"/>
        <w:gridCol w:w="900"/>
      </w:tblGrid>
      <w:tr w:rsidR="00711AAF" w:rsidRPr="00ED745C" w14:paraId="08C5FE9D" w14:textId="77777777" w:rsidTr="00ED745C">
        <w:tc>
          <w:tcPr>
            <w:tcW w:w="3420" w:type="dxa"/>
          </w:tcPr>
          <w:p w14:paraId="7A8CD117" w14:textId="77777777" w:rsidR="00711AAF" w:rsidRPr="00ED745C" w:rsidRDefault="00711AAF" w:rsidP="00ED745C">
            <w:pPr>
              <w:spacing w:before="60" w:after="60"/>
              <w:rPr>
                <w:rFonts w:cs="Arial"/>
                <w:b/>
              </w:rPr>
            </w:pPr>
            <w:r w:rsidRPr="00ED745C">
              <w:rPr>
                <w:rFonts w:cs="Arial"/>
                <w:b/>
              </w:rPr>
              <w:lastRenderedPageBreak/>
              <w:t>The</w:t>
            </w:r>
            <w:r w:rsidR="0067445D" w:rsidRPr="00ED745C">
              <w:rPr>
                <w:rFonts w:cs="Arial"/>
                <w:b/>
              </w:rPr>
              <w:t>ma/</w:t>
            </w:r>
            <w:r w:rsidRPr="00ED745C">
              <w:rPr>
                <w:rFonts w:cs="Arial"/>
                <w:b/>
              </w:rPr>
              <w:t>Themen</w:t>
            </w:r>
          </w:p>
        </w:tc>
        <w:tc>
          <w:tcPr>
            <w:tcW w:w="1440" w:type="dxa"/>
          </w:tcPr>
          <w:p w14:paraId="073E579F" w14:textId="77777777" w:rsidR="00711AAF" w:rsidRPr="00ED745C" w:rsidRDefault="00711AAF" w:rsidP="00ED745C">
            <w:pPr>
              <w:spacing w:before="60" w:after="60"/>
              <w:rPr>
                <w:rFonts w:cs="Arial"/>
                <w:b/>
              </w:rPr>
            </w:pPr>
            <w:r w:rsidRPr="00ED745C">
              <w:rPr>
                <w:rFonts w:cs="Arial"/>
                <w:b/>
              </w:rPr>
              <w:t>Regelwerk</w:t>
            </w:r>
          </w:p>
        </w:tc>
        <w:tc>
          <w:tcPr>
            <w:tcW w:w="2520" w:type="dxa"/>
          </w:tcPr>
          <w:p w14:paraId="7DB41067" w14:textId="77777777" w:rsidR="00711AAF" w:rsidRPr="00ED745C" w:rsidRDefault="00711AAF" w:rsidP="00ED745C">
            <w:pPr>
              <w:spacing w:before="60" w:after="60"/>
              <w:rPr>
                <w:rFonts w:cs="Arial"/>
                <w:b/>
              </w:rPr>
            </w:pPr>
            <w:r w:rsidRPr="00ED745C">
              <w:rPr>
                <w:rFonts w:cs="Arial"/>
                <w:b/>
              </w:rPr>
              <w:t>Wann durchführen?</w:t>
            </w:r>
          </w:p>
        </w:tc>
        <w:tc>
          <w:tcPr>
            <w:tcW w:w="900" w:type="dxa"/>
          </w:tcPr>
          <w:p w14:paraId="7FE62E9C" w14:textId="77777777" w:rsidR="00711AAF" w:rsidRPr="00ED745C" w:rsidRDefault="00711AAF" w:rsidP="00ED745C">
            <w:pPr>
              <w:spacing w:before="60" w:after="60"/>
              <w:jc w:val="center"/>
              <w:rPr>
                <w:rFonts w:cs="Arial"/>
                <w:b/>
              </w:rPr>
            </w:pPr>
            <w:r w:rsidRPr="00ED745C">
              <w:rPr>
                <w:rFonts w:cs="Arial"/>
                <w:b/>
              </w:rPr>
              <w:t>Ja</w:t>
            </w:r>
          </w:p>
        </w:tc>
        <w:tc>
          <w:tcPr>
            <w:tcW w:w="900" w:type="dxa"/>
          </w:tcPr>
          <w:p w14:paraId="3C9705CB" w14:textId="77777777" w:rsidR="00711AAF" w:rsidRPr="00ED745C" w:rsidRDefault="00711AAF" w:rsidP="00ED745C">
            <w:pPr>
              <w:spacing w:before="60" w:after="60"/>
              <w:jc w:val="center"/>
              <w:rPr>
                <w:rFonts w:cs="Arial"/>
                <w:b/>
              </w:rPr>
            </w:pPr>
            <w:r w:rsidRPr="00ED745C">
              <w:rPr>
                <w:rFonts w:cs="Arial"/>
                <w:b/>
              </w:rPr>
              <w:t>Nein</w:t>
            </w:r>
          </w:p>
        </w:tc>
      </w:tr>
      <w:tr w:rsidR="008816FA" w:rsidRPr="00ED745C" w14:paraId="30902A52" w14:textId="77777777" w:rsidTr="00ED745C">
        <w:tc>
          <w:tcPr>
            <w:tcW w:w="3420" w:type="dxa"/>
            <w:vMerge w:val="restart"/>
            <w:vAlign w:val="center"/>
          </w:tcPr>
          <w:p w14:paraId="2EC5738D" w14:textId="77777777" w:rsidR="008816FA" w:rsidRPr="00ED745C" w:rsidRDefault="008816FA" w:rsidP="008816FA">
            <w:pPr>
              <w:rPr>
                <w:rFonts w:cs="Arial"/>
                <w:b/>
                <w:bCs/>
                <w:sz w:val="20"/>
                <w:szCs w:val="20"/>
                <w:lang w:bidi="or"/>
              </w:rPr>
            </w:pP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>Bildschirmarbeitsplatz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t>*</w:t>
            </w: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>:</w:t>
            </w:r>
          </w:p>
          <w:p w14:paraId="67EEA9A2" w14:textId="72D75FBC" w:rsidR="008816FA" w:rsidRPr="00ED745C" w:rsidRDefault="008816FA" w:rsidP="008816F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bidi="or"/>
              </w:rPr>
            </w:pPr>
            <w:r w:rsidRPr="00ED745C">
              <w:rPr>
                <w:rFonts w:cs="Arial"/>
                <w:sz w:val="20"/>
                <w:szCs w:val="20"/>
                <w:lang w:bidi="or"/>
              </w:rPr>
              <w:t xml:space="preserve">Ermittlung und Beurteilung der </w:t>
            </w:r>
            <w:r w:rsidRPr="00ED745C">
              <w:rPr>
                <w:rFonts w:cs="Arial"/>
                <w:sz w:val="20"/>
                <w:szCs w:val="20"/>
                <w:lang w:bidi="or"/>
              </w:rPr>
              <w:br/>
              <w:t>Sicherheits- und Gesundheits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 xml:space="preserve">bedingungen insbesondere </w:t>
            </w:r>
            <w:r w:rsidRPr="00ED745C">
              <w:rPr>
                <w:rFonts w:cs="Arial"/>
                <w:sz w:val="20"/>
                <w:szCs w:val="20"/>
                <w:lang w:bidi="or"/>
              </w:rPr>
              <w:br/>
              <w:t xml:space="preserve">hinsichtlich einer möglichen </w:t>
            </w:r>
            <w:r w:rsidRPr="00ED745C">
              <w:rPr>
                <w:rFonts w:cs="Arial"/>
                <w:sz w:val="20"/>
                <w:szCs w:val="20"/>
                <w:lang w:bidi="or"/>
              </w:rPr>
              <w:br/>
              <w:t xml:space="preserve">Gefährdung des Sehvermögens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>sowie körperlicher Probleme und psychischer Belastungen.</w:t>
            </w:r>
          </w:p>
        </w:tc>
        <w:tc>
          <w:tcPr>
            <w:tcW w:w="1440" w:type="dxa"/>
            <w:vMerge w:val="restart"/>
            <w:vAlign w:val="center"/>
          </w:tcPr>
          <w:p w14:paraId="49EE9BA5" w14:textId="77777777" w:rsidR="008816FA" w:rsidRPr="00ED745C" w:rsidRDefault="008816FA" w:rsidP="008816FA">
            <w:pPr>
              <w:rPr>
                <w:rFonts w:cs="Arial"/>
                <w:b/>
                <w:sz w:val="20"/>
                <w:szCs w:val="20"/>
              </w:rPr>
            </w:pPr>
            <w:r w:rsidRPr="00ED745C">
              <w:rPr>
                <w:rFonts w:cs="Arial"/>
                <w:b/>
                <w:sz w:val="20"/>
                <w:szCs w:val="20"/>
              </w:rPr>
              <w:t xml:space="preserve">§ 3 </w:t>
            </w:r>
            <w:r w:rsidRPr="00ED745C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>ArbStätt</w:t>
            </w:r>
            <w:r w:rsidRPr="00ED745C">
              <w:rPr>
                <w:rFonts w:cs="Arial"/>
                <w:b/>
                <w:sz w:val="20"/>
                <w:szCs w:val="20"/>
              </w:rPr>
              <w:t>V</w:t>
            </w:r>
          </w:p>
        </w:tc>
        <w:tc>
          <w:tcPr>
            <w:tcW w:w="2520" w:type="dxa"/>
            <w:vAlign w:val="center"/>
          </w:tcPr>
          <w:p w14:paraId="61D5E314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36628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57563CF" w14:textId="0809A728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56290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382EB77" w14:textId="755E6B17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5E3C024F" w14:textId="77777777" w:rsidTr="00ED745C">
        <w:tc>
          <w:tcPr>
            <w:tcW w:w="3420" w:type="dxa"/>
            <w:vMerge/>
            <w:vAlign w:val="center"/>
          </w:tcPr>
          <w:p w14:paraId="25B44975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1072D3CA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033AE66" w14:textId="3C30E2FF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774309"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 neuer Arbeitsplatz)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207210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9B63380" w14:textId="06654281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4540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DE2BB65" w14:textId="28248938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7557B7A1" w14:textId="77777777" w:rsidTr="004847AE">
        <w:trPr>
          <w:trHeight w:val="1222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3F316AC3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65D9A16A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91252E5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Empfehlung: </w:t>
            </w:r>
            <w:r w:rsidRPr="00ED745C">
              <w:rPr>
                <w:rFonts w:cs="Arial"/>
                <w:bCs/>
                <w:sz w:val="20"/>
                <w:szCs w:val="20"/>
              </w:rPr>
              <w:br/>
              <w:t>regelmäßig alle 3 Jahre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96269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7F0310E6" w14:textId="228A71E1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75308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33AC5578" w14:textId="55DB408F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96E" w:rsidRPr="00ED745C" w14:paraId="659A5B6D" w14:textId="77777777" w:rsidTr="00ED745C">
        <w:tc>
          <w:tcPr>
            <w:tcW w:w="9180" w:type="dxa"/>
            <w:gridSpan w:val="5"/>
            <w:shd w:val="clear" w:color="auto" w:fill="E6E6E6"/>
          </w:tcPr>
          <w:p w14:paraId="412C8FED" w14:textId="77777777" w:rsidR="00F1496E" w:rsidRPr="00ED745C" w:rsidRDefault="00F1496E" w:rsidP="00ED745C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8816FA" w:rsidRPr="00ED745C" w14:paraId="4D1299E6" w14:textId="77777777" w:rsidTr="00ED745C">
        <w:tc>
          <w:tcPr>
            <w:tcW w:w="3420" w:type="dxa"/>
            <w:vMerge w:val="restart"/>
            <w:vAlign w:val="center"/>
          </w:tcPr>
          <w:p w14:paraId="6DB246C0" w14:textId="77777777" w:rsidR="008816FA" w:rsidRPr="00ED745C" w:rsidRDefault="008816FA" w:rsidP="008816FA">
            <w:pPr>
              <w:rPr>
                <w:rFonts w:cs="Arial"/>
                <w:b/>
                <w:bCs/>
                <w:sz w:val="20"/>
                <w:szCs w:val="20"/>
                <w:lang w:bidi="or"/>
              </w:rPr>
            </w:pP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 xml:space="preserve">Beschäftigung Jugendlicher 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>in der Zahnarztpraxis:</w:t>
            </w:r>
          </w:p>
          <w:p w14:paraId="6B513200" w14:textId="77777777" w:rsidR="008816FA" w:rsidRPr="00ED745C" w:rsidRDefault="008816FA" w:rsidP="008816F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bidi="or"/>
              </w:rPr>
            </w:pPr>
            <w:r w:rsidRPr="00ED745C">
              <w:rPr>
                <w:rFonts w:cs="Arial"/>
                <w:sz w:val="20"/>
                <w:szCs w:val="20"/>
                <w:lang w:bidi="or"/>
              </w:rPr>
              <w:t xml:space="preserve">Vor Beginn der Beschäftigung </w:t>
            </w:r>
            <w:r w:rsidRPr="00ED745C">
              <w:rPr>
                <w:rFonts w:cs="Arial"/>
                <w:sz w:val="20"/>
                <w:szCs w:val="20"/>
                <w:lang w:bidi="or"/>
              </w:rPr>
              <w:br/>
              <w:t xml:space="preserve">Jugendlicher und bei wesentlicher Änderung der Arbeitsbedingungen hat der Praxisinhaber die mit der </w:t>
            </w:r>
            <w:r w:rsidRPr="00ED745C">
              <w:rPr>
                <w:rFonts w:cs="Arial"/>
                <w:sz w:val="20"/>
                <w:szCs w:val="20"/>
                <w:lang w:bidi="or"/>
              </w:rPr>
              <w:br/>
              <w:t xml:space="preserve">Beschäftigung verbundenen </w:t>
            </w:r>
            <w:r w:rsidRPr="00ED745C">
              <w:rPr>
                <w:rFonts w:cs="Arial"/>
                <w:sz w:val="20"/>
                <w:szCs w:val="20"/>
                <w:lang w:bidi="or"/>
              </w:rPr>
              <w:br/>
              <w:t xml:space="preserve">Gefährdungen Jugendlicher zu </w:t>
            </w:r>
            <w:r w:rsidRPr="00ED745C">
              <w:rPr>
                <w:rFonts w:cs="Arial"/>
                <w:sz w:val="20"/>
                <w:szCs w:val="20"/>
                <w:lang w:bidi="or"/>
              </w:rPr>
              <w:br/>
              <w:t>beurteilen.</w:t>
            </w:r>
          </w:p>
        </w:tc>
        <w:tc>
          <w:tcPr>
            <w:tcW w:w="1440" w:type="dxa"/>
            <w:vMerge w:val="restart"/>
            <w:vAlign w:val="center"/>
          </w:tcPr>
          <w:p w14:paraId="24F82CC0" w14:textId="77777777" w:rsidR="008816FA" w:rsidRPr="00ED745C" w:rsidRDefault="008816FA" w:rsidP="008816FA">
            <w:pPr>
              <w:rPr>
                <w:rFonts w:cs="Arial"/>
                <w:b/>
                <w:sz w:val="20"/>
                <w:szCs w:val="20"/>
              </w:rPr>
            </w:pPr>
            <w:r w:rsidRPr="00ED745C">
              <w:rPr>
                <w:rFonts w:cs="Arial"/>
                <w:b/>
                <w:sz w:val="20"/>
                <w:szCs w:val="20"/>
              </w:rPr>
              <w:t xml:space="preserve">§ 28a </w:t>
            </w:r>
            <w:r w:rsidRPr="00ED745C">
              <w:rPr>
                <w:rFonts w:cs="Arial"/>
                <w:b/>
                <w:sz w:val="20"/>
                <w:szCs w:val="20"/>
              </w:rPr>
              <w:br/>
              <w:t>JArbSchG</w:t>
            </w:r>
          </w:p>
        </w:tc>
        <w:tc>
          <w:tcPr>
            <w:tcW w:w="2520" w:type="dxa"/>
            <w:vAlign w:val="center"/>
          </w:tcPr>
          <w:p w14:paraId="5FD99A3D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0930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9FF03DB" w14:textId="3BA45787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52208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743BF67" w14:textId="2ABEB880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2A0994DA" w14:textId="77777777" w:rsidTr="00ED745C">
        <w:tc>
          <w:tcPr>
            <w:tcW w:w="3420" w:type="dxa"/>
            <w:vMerge/>
            <w:vAlign w:val="center"/>
          </w:tcPr>
          <w:p w14:paraId="5DA6F155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68852F7B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87B6736" w14:textId="3A8124EF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>
              <w:rPr>
                <w:rFonts w:cs="Arial"/>
                <w:bCs/>
                <w:sz w:val="20"/>
                <w:szCs w:val="20"/>
              </w:rPr>
              <w:br/>
              <w:t>V</w:t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eränderungen </w:t>
            </w:r>
            <w:r w:rsidR="00774309"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 neuer Arbeitsplatz)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47915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133612E" w14:textId="2FDD4255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40005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B23DE06" w14:textId="0A162715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63E42F45" w14:textId="77777777" w:rsidTr="004847AE">
        <w:trPr>
          <w:trHeight w:val="1363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4CA02EA9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382ADD77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F7EF06D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Empfehlung: </w:t>
            </w:r>
            <w:r w:rsidRPr="00ED745C">
              <w:rPr>
                <w:rFonts w:cs="Arial"/>
                <w:bCs/>
                <w:sz w:val="20"/>
                <w:szCs w:val="20"/>
              </w:rPr>
              <w:br/>
              <w:t>regelmäßig alle 3 Jahre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49986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23DA6967" w14:textId="2B9B40B3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6534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D0A6C2A" w14:textId="08A60A56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96E" w:rsidRPr="00ED745C" w14:paraId="59922D36" w14:textId="77777777" w:rsidTr="00ED745C">
        <w:tc>
          <w:tcPr>
            <w:tcW w:w="9180" w:type="dxa"/>
            <w:gridSpan w:val="5"/>
            <w:shd w:val="clear" w:color="auto" w:fill="E6E6E6"/>
          </w:tcPr>
          <w:p w14:paraId="43F643C1" w14:textId="77777777" w:rsidR="00F1496E" w:rsidRPr="00ED745C" w:rsidRDefault="00F1496E" w:rsidP="00ED745C">
            <w:pPr>
              <w:jc w:val="center"/>
              <w:rPr>
                <w:rFonts w:cs="Arial"/>
                <w:bCs/>
                <w:sz w:val="10"/>
                <w:szCs w:val="10"/>
              </w:rPr>
            </w:pPr>
            <w:bookmarkStart w:id="0" w:name="_Hlk48656843"/>
          </w:p>
        </w:tc>
      </w:tr>
      <w:bookmarkEnd w:id="0"/>
      <w:tr w:rsidR="008816FA" w:rsidRPr="00ED745C" w14:paraId="78256DBB" w14:textId="77777777" w:rsidTr="00FA0885">
        <w:tc>
          <w:tcPr>
            <w:tcW w:w="3420" w:type="dxa"/>
            <w:vMerge w:val="restart"/>
            <w:vAlign w:val="center"/>
          </w:tcPr>
          <w:p w14:paraId="57DD523F" w14:textId="710CFF74" w:rsidR="008816FA" w:rsidRPr="004847AE" w:rsidRDefault="008816FA" w:rsidP="008816FA">
            <w:pPr>
              <w:rPr>
                <w:rFonts w:cs="Arial"/>
                <w:b/>
                <w:bCs/>
                <w:sz w:val="20"/>
                <w:szCs w:val="20"/>
                <w:lang w:bidi="or"/>
              </w:rPr>
            </w:pP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>Mutterschutz in der Zahnarzt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>praxis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t xml:space="preserve"> </w:t>
            </w:r>
            <w:r w:rsidRPr="00D61717">
              <w:rPr>
                <w:rFonts w:cs="Arial"/>
                <w:b/>
                <w:bCs/>
                <w:sz w:val="20"/>
                <w:szCs w:val="20"/>
                <w:u w:val="single"/>
                <w:lang w:bidi="or"/>
              </w:rPr>
              <w:t>(anlass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bidi="or"/>
              </w:rPr>
              <w:t>unabhängig</w:t>
            </w:r>
            <w:r w:rsidRPr="00D61717">
              <w:rPr>
                <w:rFonts w:cs="Arial"/>
                <w:b/>
                <w:bCs/>
                <w:sz w:val="20"/>
                <w:szCs w:val="20"/>
                <w:u w:val="single"/>
                <w:lang w:bidi="or"/>
              </w:rPr>
              <w:t>)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t>:</w:t>
            </w:r>
          </w:p>
          <w:p w14:paraId="60A92EB9" w14:textId="65A007F3" w:rsidR="008816FA" w:rsidRPr="00ED745C" w:rsidRDefault="008816FA" w:rsidP="008816F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D61717">
              <w:rPr>
                <w:rFonts w:cs="Arial"/>
                <w:sz w:val="20"/>
                <w:szCs w:val="20"/>
                <w:lang w:bidi="or"/>
              </w:rPr>
              <w:t>Im Rahmen der Gefährdungs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D61717">
              <w:rPr>
                <w:rFonts w:cs="Arial"/>
                <w:sz w:val="20"/>
                <w:szCs w:val="20"/>
                <w:lang w:bidi="or"/>
              </w:rPr>
              <w:t xml:space="preserve">beurteilung nach § 5 ArbSchG hat der </w:t>
            </w:r>
            <w:r>
              <w:rPr>
                <w:rFonts w:cs="Arial"/>
                <w:sz w:val="20"/>
                <w:szCs w:val="20"/>
                <w:lang w:bidi="or"/>
              </w:rPr>
              <w:t>Praxisinhaber</w:t>
            </w:r>
            <w:r w:rsidRPr="00D61717">
              <w:rPr>
                <w:rFonts w:cs="Arial"/>
                <w:sz w:val="20"/>
                <w:szCs w:val="20"/>
                <w:lang w:bidi="or"/>
              </w:rPr>
              <w:t xml:space="preserve"> auch immer den Mutterschutz zu berücksichtigen. Das bedeutet, dass er grundsätzlich 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 w:rsidRPr="00D61717">
              <w:rPr>
                <w:rFonts w:cs="Arial"/>
                <w:sz w:val="20"/>
                <w:szCs w:val="20"/>
                <w:lang w:bidi="or"/>
              </w:rPr>
              <w:t xml:space="preserve"> also unabhängig davon, ob er </w:t>
            </w:r>
            <w:r>
              <w:rPr>
                <w:rFonts w:cs="Arial"/>
                <w:sz w:val="20"/>
                <w:szCs w:val="20"/>
                <w:lang w:bidi="or"/>
              </w:rPr>
              <w:t>Frauen be</w:t>
            </w:r>
            <w:r w:rsidRPr="00D61717">
              <w:rPr>
                <w:rFonts w:cs="Arial"/>
                <w:sz w:val="20"/>
                <w:szCs w:val="20"/>
                <w:lang w:bidi="or"/>
              </w:rPr>
              <w:t xml:space="preserve">schäftigt oder ob ihm eine Schwangerschaft mitgeteilt wurde 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 w:rsidRPr="00D61717">
              <w:rPr>
                <w:rFonts w:cs="Arial"/>
                <w:sz w:val="20"/>
                <w:szCs w:val="20"/>
                <w:lang w:bidi="or"/>
              </w:rPr>
              <w:t xml:space="preserve"> auch eine Beurteilung der Arbeitsbedingungen </w:t>
            </w:r>
            <w:r>
              <w:rPr>
                <w:rFonts w:cs="Arial"/>
                <w:sz w:val="20"/>
                <w:szCs w:val="20"/>
                <w:lang w:bidi="or"/>
              </w:rPr>
              <w:t>(Arbeitsplätze/</w:t>
            </w:r>
            <w:r>
              <w:rPr>
                <w:rFonts w:cs="Arial"/>
                <w:sz w:val="20"/>
                <w:szCs w:val="20"/>
                <w:lang w:bidi="or"/>
              </w:rPr>
              <w:br/>
              <w:t xml:space="preserve">Tätigkeiten) </w:t>
            </w:r>
            <w:r w:rsidRPr="00D61717">
              <w:rPr>
                <w:rFonts w:cs="Arial"/>
                <w:sz w:val="20"/>
                <w:szCs w:val="20"/>
                <w:lang w:bidi="or"/>
              </w:rPr>
              <w:t xml:space="preserve">hinsichtlich des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D61717">
              <w:rPr>
                <w:rFonts w:cs="Arial"/>
                <w:sz w:val="20"/>
                <w:szCs w:val="20"/>
                <w:lang w:bidi="or"/>
              </w:rPr>
              <w:t>Mutterschutzes durchzuführen hat (anlasslos).</w:t>
            </w:r>
          </w:p>
        </w:tc>
        <w:tc>
          <w:tcPr>
            <w:tcW w:w="1440" w:type="dxa"/>
            <w:vMerge w:val="restart"/>
            <w:vAlign w:val="center"/>
          </w:tcPr>
          <w:p w14:paraId="5572685D" w14:textId="77777777" w:rsidR="008816FA" w:rsidRPr="00ED745C" w:rsidRDefault="008816FA" w:rsidP="008816FA">
            <w:pPr>
              <w:rPr>
                <w:rFonts w:cs="Arial"/>
                <w:b/>
                <w:sz w:val="20"/>
                <w:szCs w:val="20"/>
              </w:rPr>
            </w:pPr>
            <w:r w:rsidRPr="00ED745C">
              <w:rPr>
                <w:rFonts w:cs="Arial"/>
                <w:b/>
                <w:sz w:val="20"/>
                <w:szCs w:val="20"/>
              </w:rPr>
              <w:t>§ 1</w:t>
            </w:r>
            <w:r>
              <w:rPr>
                <w:rFonts w:cs="Arial"/>
                <w:b/>
                <w:sz w:val="20"/>
                <w:szCs w:val="20"/>
              </w:rPr>
              <w:t>0</w:t>
            </w:r>
            <w:r w:rsidRPr="00ED745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D745C">
              <w:rPr>
                <w:rFonts w:cs="Arial"/>
                <w:b/>
                <w:sz w:val="20"/>
                <w:szCs w:val="20"/>
              </w:rPr>
              <w:br/>
              <w:t>MuSch</w:t>
            </w:r>
            <w:r>
              <w:rPr>
                <w:rFonts w:cs="Arial"/>
                <w:b/>
                <w:sz w:val="20"/>
                <w:szCs w:val="20"/>
              </w:rPr>
              <w:t>G</w:t>
            </w:r>
          </w:p>
        </w:tc>
        <w:tc>
          <w:tcPr>
            <w:tcW w:w="2520" w:type="dxa"/>
            <w:vAlign w:val="center"/>
          </w:tcPr>
          <w:p w14:paraId="211AACFA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>vor Tätigkeitsaufnahme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48089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76AA998" w14:textId="42BACD8A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80435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1F8FD97" w14:textId="136BF6DC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27D8139A" w14:textId="77777777" w:rsidTr="004847AE">
        <w:trPr>
          <w:trHeight w:val="3553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4EEFA415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5A768AED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0BC8303" w14:textId="54465CC1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774309"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Einrichtung </w:t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neuer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>Arbeitspl</w:t>
            </w:r>
            <w:r>
              <w:rPr>
                <w:rFonts w:cs="Arial"/>
                <w:bCs/>
                <w:sz w:val="20"/>
                <w:szCs w:val="20"/>
              </w:rPr>
              <w:t>ä</w:t>
            </w:r>
            <w:r w:rsidRPr="00ED745C">
              <w:rPr>
                <w:rFonts w:cs="Arial"/>
                <w:bCs/>
                <w:sz w:val="20"/>
                <w:szCs w:val="20"/>
              </w:rPr>
              <w:t>tz</w:t>
            </w:r>
            <w:r>
              <w:rPr>
                <w:rFonts w:cs="Arial"/>
                <w:bCs/>
                <w:sz w:val="20"/>
                <w:szCs w:val="20"/>
              </w:rPr>
              <w:t>e/Tätigkeiten</w:t>
            </w:r>
            <w:r w:rsidRPr="00ED745C">
              <w:rPr>
                <w:rFonts w:cs="Arial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6076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2AFAC68F" w14:textId="54087D17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91601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71A025D3" w14:textId="57951BB6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4A32" w:rsidRPr="00ED745C" w14:paraId="47563D3A" w14:textId="77777777" w:rsidTr="00FA0885">
        <w:tc>
          <w:tcPr>
            <w:tcW w:w="9180" w:type="dxa"/>
            <w:gridSpan w:val="5"/>
            <w:shd w:val="clear" w:color="auto" w:fill="E6E6E6"/>
          </w:tcPr>
          <w:p w14:paraId="2774CFD7" w14:textId="77777777" w:rsidR="00594A32" w:rsidRPr="00ED745C" w:rsidRDefault="00594A32" w:rsidP="00FA0885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  <w:tr w:rsidR="008816FA" w:rsidRPr="00ED745C" w14:paraId="5AFBF054" w14:textId="77777777" w:rsidTr="00ED745C">
        <w:tc>
          <w:tcPr>
            <w:tcW w:w="3420" w:type="dxa"/>
            <w:vMerge w:val="restart"/>
            <w:vAlign w:val="center"/>
          </w:tcPr>
          <w:p w14:paraId="72486E54" w14:textId="01571403" w:rsidR="008816FA" w:rsidRPr="004847AE" w:rsidRDefault="008816FA" w:rsidP="008816FA">
            <w:pPr>
              <w:rPr>
                <w:rFonts w:cs="Arial"/>
                <w:b/>
                <w:bCs/>
                <w:sz w:val="20"/>
                <w:szCs w:val="20"/>
                <w:lang w:bidi="or"/>
              </w:rPr>
            </w:pP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>Mutterschutz in der Zahnarzt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b/>
                <w:bCs/>
                <w:sz w:val="20"/>
                <w:szCs w:val="20"/>
                <w:lang w:bidi="or"/>
              </w:rPr>
              <w:t>praxis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t xml:space="preserve"> </w:t>
            </w:r>
            <w:r w:rsidRPr="00D61717">
              <w:rPr>
                <w:rFonts w:cs="Arial"/>
                <w:b/>
                <w:bCs/>
                <w:sz w:val="20"/>
                <w:szCs w:val="20"/>
                <w:u w:val="single"/>
                <w:lang w:bidi="or"/>
              </w:rPr>
              <w:t>(anlass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bidi="or"/>
              </w:rPr>
              <w:t>abhängig</w:t>
            </w:r>
            <w:r w:rsidRPr="00D61717">
              <w:rPr>
                <w:rFonts w:cs="Arial"/>
                <w:b/>
                <w:bCs/>
                <w:sz w:val="20"/>
                <w:szCs w:val="20"/>
                <w:u w:val="single"/>
                <w:lang w:bidi="or"/>
              </w:rPr>
              <w:t>)</w:t>
            </w:r>
            <w:r>
              <w:rPr>
                <w:rFonts w:cs="Arial"/>
                <w:b/>
                <w:bCs/>
                <w:sz w:val="20"/>
                <w:szCs w:val="20"/>
                <w:lang w:bidi="or"/>
              </w:rPr>
              <w:t>:</w:t>
            </w:r>
          </w:p>
          <w:p w14:paraId="55B0BE24" w14:textId="2754B2AE" w:rsidR="008816FA" w:rsidRPr="00ED745C" w:rsidRDefault="008816FA" w:rsidP="008816F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sz w:val="20"/>
                <w:szCs w:val="20"/>
                <w:lang w:bidi="or"/>
              </w:rPr>
              <w:t xml:space="preserve">Rechtzeitige Beurteilung für jede Tätigkeit, bei der werdende oder stillende Mütter durch Gefahrstoffe, 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Biostoffe, </w:t>
            </w:r>
            <w:r w:rsidRPr="00ED745C">
              <w:rPr>
                <w:rFonts w:cs="Arial"/>
                <w:sz w:val="20"/>
                <w:szCs w:val="20"/>
                <w:lang w:bidi="or"/>
              </w:rPr>
              <w:t xml:space="preserve">physikalische </w:t>
            </w:r>
            <w:r>
              <w:rPr>
                <w:rFonts w:cs="Arial"/>
                <w:sz w:val="20"/>
                <w:szCs w:val="20"/>
                <w:lang w:bidi="or"/>
              </w:rPr>
              <w:br/>
              <w:t>Gefährdungen</w:t>
            </w:r>
            <w:r w:rsidRPr="00ED745C">
              <w:rPr>
                <w:rFonts w:cs="Arial"/>
                <w:sz w:val="20"/>
                <w:szCs w:val="20"/>
                <w:lang w:bidi="or"/>
              </w:rPr>
              <w:t xml:space="preserve">, die Verfahren oder Arbeitsbedingungen nach Anlage 1 dieser Verordnung gefährdet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ED745C">
              <w:rPr>
                <w:rFonts w:cs="Arial"/>
                <w:sz w:val="20"/>
                <w:szCs w:val="20"/>
                <w:lang w:bidi="or"/>
              </w:rPr>
              <w:t>werden können, bzgl. Art, Ausmaß und Dauer der Gefährdung.</w:t>
            </w:r>
          </w:p>
        </w:tc>
        <w:tc>
          <w:tcPr>
            <w:tcW w:w="1440" w:type="dxa"/>
            <w:vMerge w:val="restart"/>
            <w:vAlign w:val="center"/>
          </w:tcPr>
          <w:p w14:paraId="787B5F70" w14:textId="77777777" w:rsidR="008816FA" w:rsidRPr="00ED745C" w:rsidRDefault="008816FA" w:rsidP="008816FA">
            <w:pPr>
              <w:rPr>
                <w:rFonts w:cs="Arial"/>
                <w:b/>
                <w:sz w:val="20"/>
                <w:szCs w:val="20"/>
              </w:rPr>
            </w:pPr>
            <w:r w:rsidRPr="00ED745C">
              <w:rPr>
                <w:rFonts w:cs="Arial"/>
                <w:b/>
                <w:sz w:val="20"/>
                <w:szCs w:val="20"/>
              </w:rPr>
              <w:t xml:space="preserve">§ 1 </w:t>
            </w:r>
            <w:r w:rsidRPr="00ED745C">
              <w:rPr>
                <w:rFonts w:cs="Arial"/>
                <w:b/>
                <w:sz w:val="20"/>
                <w:szCs w:val="20"/>
              </w:rPr>
              <w:br/>
              <w:t>MuSchArbV</w:t>
            </w:r>
          </w:p>
        </w:tc>
        <w:tc>
          <w:tcPr>
            <w:tcW w:w="2520" w:type="dxa"/>
            <w:vAlign w:val="center"/>
          </w:tcPr>
          <w:p w14:paraId="30094F43" w14:textId="3B089FBA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>vor Weiterbeschäftigung nach erfolgter Meldung der Schwangerschaft bzw. nach Wiedereintritt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91700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03295AD" w14:textId="26B738A6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02824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FA513F8" w14:textId="5E04FC57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16FA" w:rsidRPr="00ED745C" w14:paraId="5D5034B4" w14:textId="77777777" w:rsidTr="00F57778">
        <w:trPr>
          <w:trHeight w:val="1906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0E3F9B30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39313DA8" w14:textId="77777777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11718DE" w14:textId="2A6130FB" w:rsidR="008816FA" w:rsidRPr="00ED745C" w:rsidRDefault="008816FA" w:rsidP="008816FA">
            <w:pPr>
              <w:rPr>
                <w:rFonts w:cs="Arial"/>
                <w:bCs/>
                <w:sz w:val="20"/>
                <w:szCs w:val="20"/>
              </w:rPr>
            </w:pPr>
            <w:r w:rsidRPr="00ED745C">
              <w:rPr>
                <w:rFonts w:cs="Arial"/>
                <w:bCs/>
                <w:sz w:val="20"/>
                <w:szCs w:val="20"/>
              </w:rPr>
              <w:t xml:space="preserve">bei wesentlichen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Veränderungen </w:t>
            </w:r>
            <w:r w:rsidR="00774309">
              <w:rPr>
                <w:rFonts w:cs="Arial"/>
                <w:bCs/>
                <w:sz w:val="20"/>
                <w:szCs w:val="20"/>
              </w:rPr>
              <w:br/>
            </w:r>
            <w:r w:rsidRPr="00ED745C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z.B.</w:t>
            </w:r>
            <w:r w:rsidRPr="00ED745C">
              <w:rPr>
                <w:rFonts w:cs="Arial"/>
                <w:bCs/>
                <w:sz w:val="20"/>
                <w:szCs w:val="20"/>
              </w:rPr>
              <w:t xml:space="preserve"> neuer Arbeitsplatz)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065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5E21D763" w14:textId="13335353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71338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5350C987" w14:textId="2E81DBEC" w:rsidR="008816FA" w:rsidRPr="00ED745C" w:rsidRDefault="008816FA" w:rsidP="008816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96E" w:rsidRPr="00ED745C" w14:paraId="2CEACE2E" w14:textId="77777777" w:rsidTr="00ED745C">
        <w:tc>
          <w:tcPr>
            <w:tcW w:w="9180" w:type="dxa"/>
            <w:gridSpan w:val="5"/>
            <w:shd w:val="clear" w:color="auto" w:fill="E6E6E6"/>
          </w:tcPr>
          <w:p w14:paraId="6902D679" w14:textId="77777777" w:rsidR="00F1496E" w:rsidRPr="00ED745C" w:rsidRDefault="00F1496E" w:rsidP="00ED745C">
            <w:pPr>
              <w:jc w:val="center"/>
              <w:rPr>
                <w:rFonts w:cs="Arial"/>
                <w:bCs/>
                <w:sz w:val="10"/>
                <w:szCs w:val="10"/>
              </w:rPr>
            </w:pPr>
          </w:p>
        </w:tc>
      </w:tr>
    </w:tbl>
    <w:p w14:paraId="46F4759B" w14:textId="77777777" w:rsidR="00260543" w:rsidRDefault="00260543" w:rsidP="00260543">
      <w:pPr>
        <w:jc w:val="both"/>
        <w:rPr>
          <w:sz w:val="20"/>
          <w:szCs w:val="20"/>
        </w:rPr>
      </w:pPr>
    </w:p>
    <w:p w14:paraId="2B508C4F" w14:textId="029BC79B" w:rsidR="00C1762F" w:rsidRDefault="009C4F48" w:rsidP="00774309">
      <w:pPr>
        <w:tabs>
          <w:tab w:val="left" w:pos="284"/>
        </w:tabs>
        <w:ind w:left="284" w:right="350" w:hanging="284"/>
        <w:jc w:val="both"/>
        <w:rPr>
          <w:sz w:val="20"/>
          <w:szCs w:val="20"/>
        </w:rPr>
      </w:pPr>
      <w:r w:rsidRPr="009C4F48"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Bildschirmarbeitsplätze sind nach ArbStättV Arbeitsplätze, die sich in Arbeitsräumen befinden und die </w:t>
      </w:r>
      <w:r>
        <w:rPr>
          <w:sz w:val="20"/>
          <w:szCs w:val="20"/>
        </w:rPr>
        <w:br/>
        <w:t>mit mindestens einem Bildschirmgerät, einer Arbeitsfläche sowie ggf. einem Arbeitsstuhl (Mobiliar) und sonstigen Arbeitsmitteln (</w:t>
      </w:r>
      <w:r w:rsidR="00DA371F">
        <w:rPr>
          <w:sz w:val="20"/>
          <w:szCs w:val="20"/>
        </w:rPr>
        <w:t>z.B.</w:t>
      </w:r>
      <w:r>
        <w:rPr>
          <w:sz w:val="20"/>
          <w:szCs w:val="20"/>
        </w:rPr>
        <w:t xml:space="preserve"> Telefon) ausgestattet sind.</w:t>
      </w:r>
    </w:p>
    <w:p w14:paraId="4C2373BD" w14:textId="77777777" w:rsidR="009C4F48" w:rsidRDefault="009C4F48" w:rsidP="00260543">
      <w:pPr>
        <w:jc w:val="both"/>
        <w:rPr>
          <w:sz w:val="20"/>
          <w:szCs w:val="20"/>
        </w:rPr>
      </w:pPr>
    </w:p>
    <w:p w14:paraId="071BE69E" w14:textId="77777777" w:rsidR="009C4F48" w:rsidRPr="00260543" w:rsidRDefault="009C4F48" w:rsidP="00260543">
      <w:pPr>
        <w:jc w:val="both"/>
        <w:rPr>
          <w:sz w:val="20"/>
          <w:szCs w:val="20"/>
        </w:rPr>
      </w:pPr>
    </w:p>
    <w:sectPr w:rsidR="009C4F48" w:rsidRPr="00260543" w:rsidSect="007B4416">
      <w:headerReference w:type="even" r:id="rId7"/>
      <w:footerReference w:type="even" r:id="rId8"/>
      <w:footerReference w:type="default" r:id="rId9"/>
      <w:pgSz w:w="11906" w:h="16838" w:code="9"/>
      <w:pgMar w:top="1418" w:right="9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B52D" w14:textId="77777777" w:rsidR="00FE0264" w:rsidRDefault="00FE0264">
      <w:r>
        <w:separator/>
      </w:r>
    </w:p>
  </w:endnote>
  <w:endnote w:type="continuationSeparator" w:id="0">
    <w:p w14:paraId="452882B3" w14:textId="77777777" w:rsidR="00FE0264" w:rsidRDefault="00FE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LPA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BDB9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7B4416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 w:rsidR="000E2AAA">
      <w:rPr>
        <w:sz w:val="20"/>
        <w:szCs w:val="20"/>
      </w:rPr>
      <w:t>Gefährdungsbeurteilung</w:t>
    </w:r>
    <w:r w:rsidRPr="00DF0D70">
      <w:rPr>
        <w:sz w:val="20"/>
        <w:szCs w:val="20"/>
      </w:rPr>
      <w:tab/>
    </w:r>
    <w:r w:rsidR="000E2AAA">
      <w:rPr>
        <w:sz w:val="20"/>
        <w:szCs w:val="20"/>
      </w:rPr>
      <w:tab/>
    </w:r>
    <w:r w:rsidR="000E2AAA">
      <w:rPr>
        <w:sz w:val="20"/>
        <w:szCs w:val="20"/>
      </w:rPr>
      <w:tab/>
    </w:r>
    <w:r w:rsidR="00ED225E">
      <w:rPr>
        <w:rFonts w:cs="Arial"/>
        <w:sz w:val="20"/>
        <w:szCs w:val="20"/>
      </w:rPr>
      <w:t xml:space="preserve">   </w:t>
    </w:r>
    <w:r w:rsidR="00D6527B" w:rsidRPr="0058581C">
      <w:rPr>
        <w:rFonts w:cs="Arial"/>
        <w:sz w:val="20"/>
        <w:szCs w:val="20"/>
      </w:rPr>
      <w:t xml:space="preserve"> </w:t>
    </w:r>
    <w:r w:rsidRPr="00DF0D70">
      <w:rPr>
        <w:sz w:val="20"/>
        <w:szCs w:val="20"/>
      </w:rPr>
      <w:t xml:space="preserve">LZK BW </w:t>
    </w:r>
    <w:r w:rsidR="00CA344F">
      <w:rPr>
        <w:sz w:val="20"/>
        <w:szCs w:val="20"/>
      </w:rPr>
      <w:t>06</w:t>
    </w:r>
    <w:r w:rsidR="00F93758">
      <w:rPr>
        <w:sz w:val="20"/>
        <w:szCs w:val="20"/>
      </w:rPr>
      <w:t>/2008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161E" w14:textId="7189528D" w:rsidR="00DF0D70" w:rsidRPr="00DF0D70" w:rsidRDefault="007B4416" w:rsidP="00774309">
    <w:pPr>
      <w:pStyle w:val="Fuzeile"/>
      <w:tabs>
        <w:tab w:val="clear" w:pos="4536"/>
        <w:tab w:val="clear" w:pos="9072"/>
        <w:tab w:val="center" w:pos="4962"/>
      </w:tabs>
      <w:ind w:right="350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FE4DDE">
      <w:rPr>
        <w:sz w:val="20"/>
        <w:szCs w:val="20"/>
      </w:rPr>
      <w:t>0</w:t>
    </w:r>
    <w:r w:rsidR="00DA371F">
      <w:rPr>
        <w:sz w:val="20"/>
        <w:szCs w:val="20"/>
      </w:rPr>
      <w:t>8</w:t>
    </w:r>
    <w:r w:rsidR="00FE4DDE">
      <w:rPr>
        <w:sz w:val="20"/>
        <w:szCs w:val="20"/>
      </w:rPr>
      <w:t>/20</w:t>
    </w:r>
    <w:r w:rsidR="00563AC8">
      <w:rPr>
        <w:sz w:val="20"/>
        <w:szCs w:val="20"/>
      </w:rPr>
      <w:t>2</w:t>
    </w:r>
    <w:r w:rsidR="00774309">
      <w:rPr>
        <w:sz w:val="20"/>
        <w:szCs w:val="20"/>
      </w:rPr>
      <w:t>5</w:t>
    </w:r>
    <w:r w:rsidR="00774309">
      <w:rPr>
        <w:sz w:val="20"/>
        <w:szCs w:val="20"/>
      </w:rPr>
      <w:tab/>
    </w:r>
    <w:r w:rsidR="005E2E35">
      <w:rPr>
        <w:sz w:val="20"/>
        <w:szCs w:val="20"/>
      </w:rPr>
      <w:t>Gefährdungsbeurteilung</w:t>
    </w:r>
    <w:r>
      <w:rPr>
        <w:sz w:val="20"/>
        <w:szCs w:val="20"/>
      </w:rPr>
      <w:t xml:space="preserve">en </w:t>
    </w:r>
    <w:r w:rsidR="00563AC8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="009F0FE9">
      <w:rPr>
        <w:sz w:val="20"/>
        <w:szCs w:val="20"/>
      </w:rPr>
      <w:t>Checkliste</w:t>
    </w:r>
    <w:r w:rsidR="000E2AAA">
      <w:rPr>
        <w:sz w:val="20"/>
        <w:szCs w:val="20"/>
      </w:rPr>
      <w:tab/>
    </w:r>
    <w:r w:rsidR="000E2AAA">
      <w:rPr>
        <w:sz w:val="20"/>
        <w:szCs w:val="20"/>
      </w:rPr>
      <w:tab/>
    </w:r>
    <w:r w:rsidR="00ED225E">
      <w:rPr>
        <w:sz w:val="20"/>
        <w:szCs w:val="20"/>
      </w:rPr>
      <w:t xml:space="preserve">  </w:t>
    </w:r>
    <w:r w:rsidR="00563AC8">
      <w:rPr>
        <w:sz w:val="20"/>
        <w:szCs w:val="20"/>
      </w:rPr>
      <w:t xml:space="preserve">          </w:t>
    </w:r>
    <w:r w:rsidR="00ED225E">
      <w:rPr>
        <w:sz w:val="20"/>
        <w:szCs w:val="20"/>
      </w:rPr>
      <w:t xml:space="preserve">  </w:t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FE4DDE">
      <w:rPr>
        <w:rStyle w:val="Seitenzahl"/>
        <w:noProof/>
        <w:sz w:val="20"/>
        <w:szCs w:val="20"/>
      </w:rPr>
      <w:t>2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D172F" w14:textId="77777777" w:rsidR="00FE0264" w:rsidRDefault="00FE0264">
      <w:r>
        <w:separator/>
      </w:r>
    </w:p>
  </w:footnote>
  <w:footnote w:type="continuationSeparator" w:id="0">
    <w:p w14:paraId="690DE6BA" w14:textId="77777777" w:rsidR="00FE0264" w:rsidRDefault="00FE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CDD49" w14:textId="77777777" w:rsidR="00CA344F" w:rsidRDefault="00CA344F">
    <w:pPr>
      <w:pStyle w:val="Kopfzeile"/>
    </w:pPr>
  </w:p>
  <w:p w14:paraId="4481E248" w14:textId="77777777" w:rsidR="00CA344F" w:rsidRDefault="00CA34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164246">
    <w:abstractNumId w:val="2"/>
  </w:num>
  <w:num w:numId="2" w16cid:durableId="1350720795">
    <w:abstractNumId w:val="0"/>
  </w:num>
  <w:num w:numId="3" w16cid:durableId="32416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04A2D"/>
    <w:rsid w:val="000341A2"/>
    <w:rsid w:val="000668EE"/>
    <w:rsid w:val="000861D8"/>
    <w:rsid w:val="000A3CB1"/>
    <w:rsid w:val="000A6B23"/>
    <w:rsid w:val="000C25DF"/>
    <w:rsid w:val="000D0B52"/>
    <w:rsid w:val="000D0F74"/>
    <w:rsid w:val="000D1B5F"/>
    <w:rsid w:val="000D7BA8"/>
    <w:rsid w:val="000D7D13"/>
    <w:rsid w:val="000E2AAA"/>
    <w:rsid w:val="000F0E3D"/>
    <w:rsid w:val="000F217F"/>
    <w:rsid w:val="000F76D2"/>
    <w:rsid w:val="00103132"/>
    <w:rsid w:val="00106554"/>
    <w:rsid w:val="0011347A"/>
    <w:rsid w:val="00114BE2"/>
    <w:rsid w:val="00115F5C"/>
    <w:rsid w:val="00126FC2"/>
    <w:rsid w:val="00130B80"/>
    <w:rsid w:val="001327D4"/>
    <w:rsid w:val="001544C9"/>
    <w:rsid w:val="001635F3"/>
    <w:rsid w:val="00166AA4"/>
    <w:rsid w:val="00167FE8"/>
    <w:rsid w:val="00184B6E"/>
    <w:rsid w:val="001B69E7"/>
    <w:rsid w:val="001C2747"/>
    <w:rsid w:val="001C36E1"/>
    <w:rsid w:val="001D2484"/>
    <w:rsid w:val="001E78F7"/>
    <w:rsid w:val="001F187D"/>
    <w:rsid w:val="001F4ABD"/>
    <w:rsid w:val="001F687E"/>
    <w:rsid w:val="00204249"/>
    <w:rsid w:val="002048B6"/>
    <w:rsid w:val="00223211"/>
    <w:rsid w:val="0022575A"/>
    <w:rsid w:val="00230E8A"/>
    <w:rsid w:val="00237147"/>
    <w:rsid w:val="00253762"/>
    <w:rsid w:val="00254D0E"/>
    <w:rsid w:val="00260543"/>
    <w:rsid w:val="00261E1A"/>
    <w:rsid w:val="002651AD"/>
    <w:rsid w:val="002775E5"/>
    <w:rsid w:val="002A42AF"/>
    <w:rsid w:val="002B0367"/>
    <w:rsid w:val="002B3EE0"/>
    <w:rsid w:val="002C3CCE"/>
    <w:rsid w:val="002F4C97"/>
    <w:rsid w:val="002F7769"/>
    <w:rsid w:val="00350C16"/>
    <w:rsid w:val="00366952"/>
    <w:rsid w:val="003A2CDE"/>
    <w:rsid w:val="003A6AAC"/>
    <w:rsid w:val="003C7EFF"/>
    <w:rsid w:val="003D60C7"/>
    <w:rsid w:val="003D6BF3"/>
    <w:rsid w:val="003E1D0D"/>
    <w:rsid w:val="00416FE6"/>
    <w:rsid w:val="00444FCB"/>
    <w:rsid w:val="00445256"/>
    <w:rsid w:val="00450FF6"/>
    <w:rsid w:val="0045186F"/>
    <w:rsid w:val="00453934"/>
    <w:rsid w:val="004634CE"/>
    <w:rsid w:val="00463A2B"/>
    <w:rsid w:val="00476DE5"/>
    <w:rsid w:val="004847AE"/>
    <w:rsid w:val="004914F5"/>
    <w:rsid w:val="004C50E0"/>
    <w:rsid w:val="004C7B38"/>
    <w:rsid w:val="004D6824"/>
    <w:rsid w:val="004E65F2"/>
    <w:rsid w:val="004F2D93"/>
    <w:rsid w:val="00504EEC"/>
    <w:rsid w:val="00520AA5"/>
    <w:rsid w:val="005236C4"/>
    <w:rsid w:val="005250A9"/>
    <w:rsid w:val="00554FC4"/>
    <w:rsid w:val="00563AC8"/>
    <w:rsid w:val="00573388"/>
    <w:rsid w:val="00594A32"/>
    <w:rsid w:val="005A4703"/>
    <w:rsid w:val="005C15FC"/>
    <w:rsid w:val="005C7363"/>
    <w:rsid w:val="005D089E"/>
    <w:rsid w:val="005D463D"/>
    <w:rsid w:val="005D4EDD"/>
    <w:rsid w:val="005D79EF"/>
    <w:rsid w:val="005E0264"/>
    <w:rsid w:val="005E2A4E"/>
    <w:rsid w:val="005E2E35"/>
    <w:rsid w:val="005E73A4"/>
    <w:rsid w:val="005F7C81"/>
    <w:rsid w:val="00611C7A"/>
    <w:rsid w:val="00621F5A"/>
    <w:rsid w:val="0062640A"/>
    <w:rsid w:val="0067445D"/>
    <w:rsid w:val="00691532"/>
    <w:rsid w:val="006C0AA1"/>
    <w:rsid w:val="006C20D1"/>
    <w:rsid w:val="006E1717"/>
    <w:rsid w:val="006E365B"/>
    <w:rsid w:val="006E5D19"/>
    <w:rsid w:val="006E663A"/>
    <w:rsid w:val="006F2301"/>
    <w:rsid w:val="00711AAF"/>
    <w:rsid w:val="007226C1"/>
    <w:rsid w:val="00723175"/>
    <w:rsid w:val="00724683"/>
    <w:rsid w:val="00755447"/>
    <w:rsid w:val="0076024B"/>
    <w:rsid w:val="00764612"/>
    <w:rsid w:val="007736E1"/>
    <w:rsid w:val="0077420E"/>
    <w:rsid w:val="00774309"/>
    <w:rsid w:val="007862DA"/>
    <w:rsid w:val="00794F35"/>
    <w:rsid w:val="007B0036"/>
    <w:rsid w:val="007B0D9B"/>
    <w:rsid w:val="007B4416"/>
    <w:rsid w:val="007C11EE"/>
    <w:rsid w:val="007C2144"/>
    <w:rsid w:val="007C2774"/>
    <w:rsid w:val="007C3D05"/>
    <w:rsid w:val="007D0A9F"/>
    <w:rsid w:val="007D26CE"/>
    <w:rsid w:val="007E1B34"/>
    <w:rsid w:val="007E7F05"/>
    <w:rsid w:val="007F2D15"/>
    <w:rsid w:val="00801FEA"/>
    <w:rsid w:val="00806026"/>
    <w:rsid w:val="008113DE"/>
    <w:rsid w:val="00816ED4"/>
    <w:rsid w:val="00817905"/>
    <w:rsid w:val="00854C57"/>
    <w:rsid w:val="00857723"/>
    <w:rsid w:val="00870E91"/>
    <w:rsid w:val="0087692F"/>
    <w:rsid w:val="00876AA9"/>
    <w:rsid w:val="008816FA"/>
    <w:rsid w:val="008F773D"/>
    <w:rsid w:val="0092667C"/>
    <w:rsid w:val="0093641B"/>
    <w:rsid w:val="0094161D"/>
    <w:rsid w:val="00954543"/>
    <w:rsid w:val="00974391"/>
    <w:rsid w:val="00995886"/>
    <w:rsid w:val="009A56B7"/>
    <w:rsid w:val="009A60E8"/>
    <w:rsid w:val="009B0737"/>
    <w:rsid w:val="009B385C"/>
    <w:rsid w:val="009C165F"/>
    <w:rsid w:val="009C4F48"/>
    <w:rsid w:val="009D780C"/>
    <w:rsid w:val="009E7BE8"/>
    <w:rsid w:val="009F0FE9"/>
    <w:rsid w:val="009F79AE"/>
    <w:rsid w:val="00A309DF"/>
    <w:rsid w:val="00A4312C"/>
    <w:rsid w:val="00A556F2"/>
    <w:rsid w:val="00A558DC"/>
    <w:rsid w:val="00A55969"/>
    <w:rsid w:val="00A60233"/>
    <w:rsid w:val="00A61AB6"/>
    <w:rsid w:val="00A638B0"/>
    <w:rsid w:val="00A706A9"/>
    <w:rsid w:val="00A72AD2"/>
    <w:rsid w:val="00A85386"/>
    <w:rsid w:val="00AC2A3E"/>
    <w:rsid w:val="00AC651A"/>
    <w:rsid w:val="00AE24C5"/>
    <w:rsid w:val="00B11DB4"/>
    <w:rsid w:val="00B20601"/>
    <w:rsid w:val="00B22C94"/>
    <w:rsid w:val="00B22F3E"/>
    <w:rsid w:val="00B313C8"/>
    <w:rsid w:val="00B4642A"/>
    <w:rsid w:val="00B52F13"/>
    <w:rsid w:val="00B727A1"/>
    <w:rsid w:val="00B966FF"/>
    <w:rsid w:val="00BE72BD"/>
    <w:rsid w:val="00BF166C"/>
    <w:rsid w:val="00BF6D03"/>
    <w:rsid w:val="00C05D85"/>
    <w:rsid w:val="00C13D6F"/>
    <w:rsid w:val="00C143B4"/>
    <w:rsid w:val="00C1762F"/>
    <w:rsid w:val="00C24236"/>
    <w:rsid w:val="00C37A78"/>
    <w:rsid w:val="00C42EC2"/>
    <w:rsid w:val="00C51406"/>
    <w:rsid w:val="00C64935"/>
    <w:rsid w:val="00C67384"/>
    <w:rsid w:val="00C67D4E"/>
    <w:rsid w:val="00C77B71"/>
    <w:rsid w:val="00C8129B"/>
    <w:rsid w:val="00C91287"/>
    <w:rsid w:val="00C92742"/>
    <w:rsid w:val="00CA344F"/>
    <w:rsid w:val="00CB5DE0"/>
    <w:rsid w:val="00CB65AA"/>
    <w:rsid w:val="00CC2F4B"/>
    <w:rsid w:val="00CC7B07"/>
    <w:rsid w:val="00CF3BB7"/>
    <w:rsid w:val="00CF41FC"/>
    <w:rsid w:val="00D00F53"/>
    <w:rsid w:val="00D07270"/>
    <w:rsid w:val="00D110A8"/>
    <w:rsid w:val="00D3455B"/>
    <w:rsid w:val="00D41108"/>
    <w:rsid w:val="00D442E4"/>
    <w:rsid w:val="00D447CA"/>
    <w:rsid w:val="00D45F33"/>
    <w:rsid w:val="00D61717"/>
    <w:rsid w:val="00D63A4C"/>
    <w:rsid w:val="00D6527B"/>
    <w:rsid w:val="00D97135"/>
    <w:rsid w:val="00DA371F"/>
    <w:rsid w:val="00DA3D8A"/>
    <w:rsid w:val="00DA4D81"/>
    <w:rsid w:val="00DB21CA"/>
    <w:rsid w:val="00DB4AE7"/>
    <w:rsid w:val="00DC1A0A"/>
    <w:rsid w:val="00DD1353"/>
    <w:rsid w:val="00DE2C51"/>
    <w:rsid w:val="00DE7F57"/>
    <w:rsid w:val="00DF0D70"/>
    <w:rsid w:val="00E159E1"/>
    <w:rsid w:val="00E15D28"/>
    <w:rsid w:val="00E22A71"/>
    <w:rsid w:val="00E44848"/>
    <w:rsid w:val="00E70103"/>
    <w:rsid w:val="00E73171"/>
    <w:rsid w:val="00E86299"/>
    <w:rsid w:val="00E9515D"/>
    <w:rsid w:val="00EB1AEF"/>
    <w:rsid w:val="00EC5C98"/>
    <w:rsid w:val="00ED0C36"/>
    <w:rsid w:val="00ED225E"/>
    <w:rsid w:val="00ED745C"/>
    <w:rsid w:val="00EE072D"/>
    <w:rsid w:val="00EE3DE8"/>
    <w:rsid w:val="00EF3CF2"/>
    <w:rsid w:val="00EF4D53"/>
    <w:rsid w:val="00EF642B"/>
    <w:rsid w:val="00EF7C39"/>
    <w:rsid w:val="00F06B06"/>
    <w:rsid w:val="00F12941"/>
    <w:rsid w:val="00F1496E"/>
    <w:rsid w:val="00F220F2"/>
    <w:rsid w:val="00F30F07"/>
    <w:rsid w:val="00F47D0F"/>
    <w:rsid w:val="00F57778"/>
    <w:rsid w:val="00F90919"/>
    <w:rsid w:val="00F93758"/>
    <w:rsid w:val="00F97A59"/>
    <w:rsid w:val="00FA0885"/>
    <w:rsid w:val="00FA224E"/>
    <w:rsid w:val="00FD1AB6"/>
    <w:rsid w:val="00FD1DD3"/>
    <w:rsid w:val="00FE0264"/>
    <w:rsid w:val="00FE4DDE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A9BB5"/>
  <w15:chartTrackingRefBased/>
  <w15:docId w15:val="{07EC8BE7-1856-4010-A81D-BAD63CF5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8</cp:revision>
  <cp:lastPrinted>2007-07-31T09:55:00Z</cp:lastPrinted>
  <dcterms:created xsi:type="dcterms:W3CDTF">2025-08-01T09:29:00Z</dcterms:created>
  <dcterms:modified xsi:type="dcterms:W3CDTF">2025-08-02T08:39:00Z</dcterms:modified>
</cp:coreProperties>
</file>