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52D" w:rsidRDefault="0057652D" w:rsidP="000F4DEC">
      <w:pPr>
        <w:pStyle w:val="Textkrper"/>
        <w:spacing w:after="240" w:line="360" w:lineRule="auto"/>
        <w:ind w:right="-567"/>
        <w:jc w:val="center"/>
        <w:rPr>
          <w:rFonts w:ascii="Arial" w:hAnsi="Arial" w:cs="Arial"/>
          <w:b/>
          <w:szCs w:val="18"/>
          <w:u w:val="single"/>
        </w:rPr>
      </w:pPr>
    </w:p>
    <w:p w:rsidR="008649EF" w:rsidRPr="000F4DEC" w:rsidRDefault="00327A13" w:rsidP="000F4DEC">
      <w:pPr>
        <w:pStyle w:val="Textkrper"/>
        <w:spacing w:after="240" w:line="360" w:lineRule="auto"/>
        <w:ind w:right="-567"/>
        <w:jc w:val="center"/>
        <w:rPr>
          <w:rFonts w:ascii="Arial" w:hAnsi="Arial" w:cs="Arial"/>
          <w:b/>
          <w:szCs w:val="18"/>
          <w:u w:val="single"/>
        </w:rPr>
      </w:pPr>
      <w:r w:rsidRPr="000F4DEC">
        <w:rPr>
          <w:rFonts w:ascii="Arial" w:hAnsi="Arial" w:cs="Arial"/>
          <w:b/>
          <w:szCs w:val="18"/>
          <w:u w:val="single"/>
        </w:rPr>
        <w:t>Anlage zu § 7 Ziff. 1 des Berufsausbildungsvertrages für Zahnmedizinische Fachangestellte</w:t>
      </w:r>
    </w:p>
    <w:p w:rsidR="00327A13" w:rsidRDefault="00327A13" w:rsidP="008649EF">
      <w:pPr>
        <w:spacing w:after="0" w:line="240" w:lineRule="auto"/>
        <w:jc w:val="center"/>
        <w:rPr>
          <w:rFonts w:ascii="Arial" w:eastAsia="Times New Roman" w:hAnsi="Arial" w:cs="Arial"/>
          <w:b/>
          <w:sz w:val="28"/>
          <w:szCs w:val="18"/>
          <w:lang w:eastAsia="de-DE"/>
        </w:rPr>
      </w:pPr>
      <w:r w:rsidRPr="00327A13">
        <w:rPr>
          <w:rFonts w:ascii="Arial" w:eastAsia="Times New Roman" w:hAnsi="Arial" w:cs="Arial"/>
          <w:b/>
          <w:sz w:val="28"/>
          <w:szCs w:val="18"/>
          <w:lang w:eastAsia="de-DE"/>
        </w:rPr>
        <w:t>Zeitliche und sachliche Gliederung der Berufsausbildung</w:t>
      </w:r>
      <w:r w:rsidR="00F7024B" w:rsidRPr="000F4DEC">
        <w:rPr>
          <w:rFonts w:ascii="Arial" w:eastAsia="Times New Roman" w:hAnsi="Arial" w:cs="Arial"/>
          <w:sz w:val="28"/>
          <w:szCs w:val="18"/>
          <w:lang w:eastAsia="de-DE"/>
        </w:rPr>
        <w:t xml:space="preserve"> </w:t>
      </w:r>
      <w:r w:rsidRPr="00327A13">
        <w:rPr>
          <w:rFonts w:ascii="Arial" w:eastAsia="Times New Roman" w:hAnsi="Arial" w:cs="Arial"/>
          <w:b/>
          <w:sz w:val="28"/>
          <w:szCs w:val="18"/>
          <w:lang w:eastAsia="de-DE"/>
        </w:rPr>
        <w:t>vor Teil 1 der gestreckten Abschlussprüfung (1. – 18. Ausbildungsmonat)</w:t>
      </w:r>
    </w:p>
    <w:p w:rsidR="002E0036" w:rsidRDefault="002E0036" w:rsidP="008649EF">
      <w:pPr>
        <w:spacing w:after="0" w:line="240" w:lineRule="auto"/>
        <w:jc w:val="center"/>
        <w:rPr>
          <w:rFonts w:ascii="Arial" w:eastAsia="Times New Roman" w:hAnsi="Arial" w:cs="Arial"/>
          <w:sz w:val="28"/>
          <w:szCs w:val="18"/>
          <w:lang w:eastAsia="de-DE"/>
        </w:rPr>
      </w:pPr>
    </w:p>
    <w:p w:rsidR="002E0036" w:rsidRPr="00327A13" w:rsidRDefault="002E0036" w:rsidP="008649EF">
      <w:pPr>
        <w:spacing w:after="0" w:line="240" w:lineRule="auto"/>
        <w:jc w:val="center"/>
        <w:rPr>
          <w:rFonts w:ascii="Arial" w:eastAsia="Times New Roman" w:hAnsi="Arial" w:cs="Arial"/>
          <w:sz w:val="28"/>
          <w:szCs w:val="18"/>
          <w:lang w:eastAsia="de-DE"/>
        </w:rPr>
      </w:pPr>
    </w:p>
    <w:p w:rsidR="00327A13" w:rsidRPr="00327A13" w:rsidRDefault="00327A13" w:rsidP="00327A13">
      <w:pPr>
        <w:spacing w:after="0" w:line="240" w:lineRule="auto"/>
        <w:rPr>
          <w:rFonts w:ascii="Arial" w:eastAsia="Times New Roman" w:hAnsi="Arial" w:cs="Arial"/>
          <w:sz w:val="18"/>
          <w:szCs w:val="18"/>
          <w:lang w:eastAsia="de-DE"/>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1484"/>
        <w:gridCol w:w="1484"/>
      </w:tblGrid>
      <w:tr w:rsidR="00F7024B" w:rsidRPr="000F4DEC" w:rsidTr="00F7024B">
        <w:tc>
          <w:tcPr>
            <w:tcW w:w="1063" w:type="dxa"/>
            <w:tcBorders>
              <w:bottom w:val="single" w:sz="4" w:space="0" w:color="auto"/>
            </w:tcBorders>
            <w:vAlign w:val="center"/>
          </w:tcPr>
          <w:p w:rsidR="00F7024B" w:rsidRPr="00327A13" w:rsidRDefault="00F7024B"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A</w:t>
            </w:r>
          </w:p>
        </w:tc>
        <w:tc>
          <w:tcPr>
            <w:tcW w:w="2126" w:type="dxa"/>
            <w:tcBorders>
              <w:bottom w:val="single" w:sz="4" w:space="0" w:color="auto"/>
            </w:tcBorders>
            <w:vAlign w:val="center"/>
          </w:tcPr>
          <w:p w:rsidR="00F7024B" w:rsidRPr="00327A13" w:rsidRDefault="00F7024B"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Teil des Ausbildungs</w:t>
            </w:r>
            <w:r w:rsidRPr="00327A13">
              <w:rPr>
                <w:rFonts w:ascii="Arial" w:eastAsia="Times New Roman" w:hAnsi="Arial" w:cs="Arial"/>
                <w:b/>
                <w:sz w:val="18"/>
                <w:szCs w:val="18"/>
                <w:lang w:eastAsia="de-DE"/>
              </w:rPr>
              <w:softHyphen/>
              <w:t>berufsbildes</w:t>
            </w:r>
          </w:p>
        </w:tc>
        <w:tc>
          <w:tcPr>
            <w:tcW w:w="4536" w:type="dxa"/>
            <w:tcBorders>
              <w:bottom w:val="single" w:sz="4" w:space="0" w:color="auto"/>
            </w:tcBorders>
            <w:vAlign w:val="center"/>
          </w:tcPr>
          <w:p w:rsidR="00F7024B" w:rsidRPr="00327A13" w:rsidRDefault="00F7024B"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Zu vermittelnde</w:t>
            </w:r>
          </w:p>
          <w:p w:rsidR="00F7024B" w:rsidRPr="00327A13" w:rsidRDefault="00F7024B"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Fertigkeiten, Kenntnisse und Fähigkeiten</w:t>
            </w:r>
          </w:p>
        </w:tc>
        <w:tc>
          <w:tcPr>
            <w:tcW w:w="1484" w:type="dxa"/>
            <w:tcBorders>
              <w:bottom w:val="single" w:sz="4" w:space="0" w:color="auto"/>
            </w:tcBorders>
            <w:vAlign w:val="center"/>
          </w:tcPr>
          <w:p w:rsidR="00F7024B" w:rsidRPr="00327A13" w:rsidRDefault="00F7024B"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Zeitrahmen gem.</w:t>
            </w:r>
          </w:p>
          <w:p w:rsidR="00F7024B" w:rsidRPr="00327A13" w:rsidRDefault="00F7024B"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Ausbildungs</w:t>
            </w:r>
            <w:r w:rsidRPr="000F4DEC">
              <w:rPr>
                <w:rFonts w:ascii="Arial" w:eastAsia="Times New Roman" w:hAnsi="Arial" w:cs="Arial"/>
                <w:b/>
                <w:sz w:val="18"/>
                <w:szCs w:val="18"/>
                <w:lang w:eastAsia="de-DE"/>
              </w:rPr>
              <w:t>-</w:t>
            </w:r>
            <w:r w:rsidRPr="00327A13">
              <w:rPr>
                <w:rFonts w:ascii="Arial" w:eastAsia="Times New Roman" w:hAnsi="Arial" w:cs="Arial"/>
                <w:b/>
                <w:sz w:val="18"/>
                <w:szCs w:val="18"/>
                <w:lang w:eastAsia="de-DE"/>
              </w:rPr>
              <w:t>verordnung in Wochen</w:t>
            </w:r>
          </w:p>
        </w:tc>
        <w:tc>
          <w:tcPr>
            <w:tcW w:w="1484" w:type="dxa"/>
            <w:tcBorders>
              <w:bottom w:val="single" w:sz="4" w:space="0" w:color="auto"/>
            </w:tcBorders>
          </w:tcPr>
          <w:p w:rsidR="008649EF" w:rsidRPr="000F4DEC" w:rsidRDefault="008649EF" w:rsidP="008649EF">
            <w:pPr>
              <w:pStyle w:val="Textkrper"/>
              <w:jc w:val="center"/>
              <w:rPr>
                <w:rFonts w:ascii="Arial" w:hAnsi="Arial" w:cs="Arial"/>
                <w:b/>
                <w:sz w:val="18"/>
                <w:szCs w:val="18"/>
              </w:rPr>
            </w:pP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Betrieblicher</w:t>
            </w: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Ausbildungs</w:t>
            </w:r>
            <w:r w:rsidRPr="000F4DEC">
              <w:rPr>
                <w:rFonts w:ascii="Arial" w:hAnsi="Arial" w:cs="Arial"/>
                <w:b/>
                <w:sz w:val="18"/>
                <w:szCs w:val="18"/>
              </w:rPr>
              <w:t>-</w:t>
            </w:r>
            <w:r w:rsidRPr="000F4DEC">
              <w:rPr>
                <w:rFonts w:ascii="Arial" w:hAnsi="Arial" w:cs="Arial"/>
                <w:b/>
                <w:sz w:val="18"/>
                <w:szCs w:val="18"/>
              </w:rPr>
              <w:t xml:space="preserve">plan, </w:t>
            </w:r>
            <w:r w:rsidRPr="000F4DEC">
              <w:rPr>
                <w:rFonts w:ascii="Arial" w:hAnsi="Arial" w:cs="Arial"/>
                <w:b/>
                <w:sz w:val="18"/>
                <w:szCs w:val="18"/>
              </w:rPr>
              <w:t>vom Ausbilder</w:t>
            </w:r>
            <w:r w:rsidRPr="000F4DEC">
              <w:rPr>
                <w:rFonts w:ascii="Arial" w:hAnsi="Arial" w:cs="Arial"/>
                <w:b/>
                <w:sz w:val="18"/>
                <w:szCs w:val="18"/>
              </w:rPr>
              <w:t xml:space="preserve"> auszufüllen</w:t>
            </w:r>
          </w:p>
          <w:p w:rsidR="008649EF" w:rsidRPr="000F4DEC" w:rsidRDefault="008649EF" w:rsidP="008649EF">
            <w:pPr>
              <w:pStyle w:val="Textkrper"/>
              <w:jc w:val="center"/>
              <w:rPr>
                <w:rFonts w:ascii="Arial" w:hAnsi="Arial" w:cs="Arial"/>
                <w:b/>
                <w:sz w:val="10"/>
                <w:szCs w:val="18"/>
              </w:rPr>
            </w:pPr>
          </w:p>
          <w:p w:rsidR="00F7024B" w:rsidRPr="000F4DEC" w:rsidRDefault="008649EF" w:rsidP="008649EF">
            <w:pPr>
              <w:spacing w:after="0" w:line="240" w:lineRule="auto"/>
              <w:jc w:val="center"/>
              <w:rPr>
                <w:rFonts w:ascii="Arial" w:hAnsi="Arial" w:cs="Arial"/>
                <w:b/>
                <w:sz w:val="18"/>
                <w:szCs w:val="18"/>
              </w:rPr>
            </w:pPr>
            <w:r w:rsidRPr="000F4DEC">
              <w:rPr>
                <w:rFonts w:ascii="Arial" w:hAnsi="Arial" w:cs="Arial"/>
                <w:b/>
                <w:sz w:val="18"/>
                <w:szCs w:val="18"/>
              </w:rPr>
              <w:t>Gewählter Zeitraum des Ausbilders</w:t>
            </w:r>
          </w:p>
          <w:p w:rsidR="008649EF" w:rsidRPr="000F4DEC" w:rsidRDefault="008649EF" w:rsidP="008649EF">
            <w:pPr>
              <w:spacing w:after="0" w:line="240" w:lineRule="auto"/>
              <w:jc w:val="center"/>
              <w:rPr>
                <w:rFonts w:ascii="Arial" w:eastAsia="Times New Roman" w:hAnsi="Arial" w:cs="Arial"/>
                <w:b/>
                <w:sz w:val="18"/>
                <w:szCs w:val="18"/>
                <w:lang w:eastAsia="de-DE"/>
              </w:rPr>
            </w:pPr>
          </w:p>
        </w:tc>
      </w:tr>
      <w:tr w:rsidR="00F7024B" w:rsidRPr="000F4DEC" w:rsidTr="00F7024B">
        <w:trPr>
          <w:trHeight w:val="2489"/>
        </w:trPr>
        <w:tc>
          <w:tcPr>
            <w:tcW w:w="1063" w:type="dxa"/>
            <w:tcBorders>
              <w:top w:val="single" w:sz="4" w:space="0" w:color="auto"/>
            </w:tcBorders>
            <w:shd w:val="pct10" w:color="auto" w:fill="FFFFFF"/>
            <w:vAlign w:val="center"/>
          </w:tcPr>
          <w:p w:rsidR="00F7024B" w:rsidRPr="00327A13" w:rsidRDefault="00F7024B" w:rsidP="00327A13">
            <w:pPr>
              <w:spacing w:after="0" w:line="240" w:lineRule="auto"/>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1</w:t>
            </w:r>
          </w:p>
        </w:tc>
        <w:tc>
          <w:tcPr>
            <w:tcW w:w="2126" w:type="dxa"/>
            <w:tcBorders>
              <w:top w:val="single" w:sz="4" w:space="0" w:color="auto"/>
            </w:tcBorders>
            <w:vAlign w:val="center"/>
          </w:tcPr>
          <w:p w:rsidR="00F7024B" w:rsidRPr="00327A13" w:rsidRDefault="00F7024B" w:rsidP="00327A13">
            <w:pPr>
              <w:spacing w:after="0" w:line="240" w:lineRule="auto"/>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 xml:space="preserve">Verschwiegenheits-pflichten und berufsrechtliche Vorgaben erkennen und einhalten </w:t>
            </w:r>
          </w:p>
          <w:p w:rsidR="00F7024B" w:rsidRPr="00327A13" w:rsidRDefault="00F7024B" w:rsidP="00327A13">
            <w:pPr>
              <w:spacing w:after="0" w:line="240" w:lineRule="auto"/>
              <w:rPr>
                <w:rFonts w:ascii="Arial" w:eastAsia="Times New Roman" w:hAnsi="Arial" w:cs="Arial"/>
                <w:sz w:val="18"/>
                <w:szCs w:val="18"/>
                <w:lang w:eastAsia="de-DE"/>
              </w:rPr>
            </w:pPr>
            <w:r w:rsidRPr="00327A13">
              <w:rPr>
                <w:rFonts w:ascii="Arial" w:eastAsia="Times New Roman" w:hAnsi="Arial" w:cs="Arial"/>
                <w:b/>
                <w:bCs/>
                <w:sz w:val="18"/>
                <w:szCs w:val="18"/>
                <w:lang w:eastAsia="de-DE"/>
              </w:rPr>
              <w:t>(§ 4 Absatz 2 Nr. 1)</w:t>
            </w:r>
          </w:p>
        </w:tc>
        <w:tc>
          <w:tcPr>
            <w:tcW w:w="4536" w:type="dxa"/>
            <w:tcBorders>
              <w:top w:val="single" w:sz="4" w:space="0" w:color="auto"/>
            </w:tcBorders>
            <w:vAlign w:val="center"/>
          </w:tcPr>
          <w:p w:rsidR="00F7024B" w:rsidRPr="00327A13" w:rsidRDefault="00F7024B" w:rsidP="00327A13">
            <w:pPr>
              <w:spacing w:after="0" w:line="240" w:lineRule="auto"/>
              <w:ind w:left="498" w:hanging="425"/>
              <w:rPr>
                <w:rFonts w:ascii="Arial" w:eastAsia="Times New Roman" w:hAnsi="Arial" w:cs="Arial"/>
                <w:sz w:val="18"/>
                <w:szCs w:val="18"/>
                <w:lang w:eastAsia="de-DE"/>
              </w:rPr>
            </w:pPr>
          </w:p>
          <w:p w:rsidR="00F7024B" w:rsidRPr="00327A13" w:rsidRDefault="00F7024B"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a)</w:t>
            </w:r>
            <w:r w:rsidRPr="00327A13">
              <w:rPr>
                <w:rFonts w:ascii="Arial" w:eastAsia="Times New Roman" w:hAnsi="Arial" w:cs="Arial"/>
                <w:sz w:val="18"/>
                <w:szCs w:val="18"/>
                <w:lang w:eastAsia="de-DE"/>
              </w:rPr>
              <w:tab/>
              <w:t>rechtliche Regelungen, auch zur ärztlichen Schweigepflicht, einhalten und durch geeignete Maßnahmen sicherstellen</w:t>
            </w:r>
          </w:p>
          <w:p w:rsidR="00F7024B" w:rsidRPr="00327A13" w:rsidRDefault="00F7024B"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b)</w:t>
            </w:r>
            <w:r w:rsidRPr="00327A13">
              <w:rPr>
                <w:rFonts w:ascii="Arial" w:eastAsia="Times New Roman" w:hAnsi="Arial" w:cs="Arial"/>
                <w:sz w:val="18"/>
                <w:szCs w:val="18"/>
                <w:lang w:eastAsia="de-DE"/>
              </w:rPr>
              <w:tab/>
              <w:t>rechtliche Grenzen für selbständiges Handeln einhalten</w:t>
            </w:r>
          </w:p>
          <w:p w:rsidR="00F7024B" w:rsidRPr="00327A13" w:rsidRDefault="00F7024B"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c)</w:t>
            </w:r>
            <w:r w:rsidRPr="00327A13">
              <w:rPr>
                <w:rFonts w:ascii="Arial" w:eastAsia="Times New Roman" w:hAnsi="Arial" w:cs="Arial"/>
                <w:sz w:val="18"/>
                <w:szCs w:val="18"/>
                <w:lang w:eastAsia="de-DE"/>
              </w:rPr>
              <w:tab/>
              <w:t>Dokumente und Behandlungsunterlagen unter Berücksichtigung von Datenschutzvorgaben sicher aufbewahren und die Aufbewahrungsfristen einhalten</w:t>
            </w:r>
          </w:p>
          <w:p w:rsidR="00F7024B" w:rsidRPr="000F4DEC" w:rsidRDefault="00F7024B"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d)</w:t>
            </w:r>
            <w:r w:rsidRPr="00327A13">
              <w:rPr>
                <w:rFonts w:ascii="Arial" w:eastAsia="Times New Roman" w:hAnsi="Arial" w:cs="Arial"/>
                <w:sz w:val="18"/>
                <w:szCs w:val="18"/>
                <w:lang w:eastAsia="de-DE"/>
              </w:rPr>
              <w:tab/>
              <w:t>Betriebs- und Geschäftsgeheimnisse wahren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p>
        </w:tc>
        <w:tc>
          <w:tcPr>
            <w:tcW w:w="1484" w:type="dxa"/>
            <w:tcBorders>
              <w:top w:val="single" w:sz="4" w:space="0" w:color="auto"/>
            </w:tcBorders>
            <w:vAlign w:val="center"/>
          </w:tcPr>
          <w:p w:rsidR="00F7024B" w:rsidRPr="00327A13" w:rsidRDefault="00F7024B"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48"/>
                <w:szCs w:val="18"/>
                <w:lang w:eastAsia="de-DE"/>
              </w:rPr>
              <w:t>5</w:t>
            </w:r>
          </w:p>
        </w:tc>
        <w:tc>
          <w:tcPr>
            <w:tcW w:w="1484" w:type="dxa"/>
            <w:tcBorders>
              <w:top w:val="single" w:sz="4" w:space="0" w:color="auto"/>
            </w:tcBorders>
          </w:tcPr>
          <w:p w:rsidR="00F7024B" w:rsidRPr="000F4DEC" w:rsidRDefault="00F7024B" w:rsidP="00327A13">
            <w:pPr>
              <w:spacing w:after="0" w:line="240" w:lineRule="auto"/>
              <w:jc w:val="center"/>
              <w:rPr>
                <w:rFonts w:ascii="Arial" w:eastAsia="Times New Roman" w:hAnsi="Arial" w:cs="Arial"/>
                <w:b/>
                <w:sz w:val="18"/>
                <w:szCs w:val="18"/>
                <w:lang w:eastAsia="de-DE"/>
              </w:rPr>
            </w:pPr>
          </w:p>
        </w:tc>
      </w:tr>
    </w:tbl>
    <w:p w:rsidR="00327A13" w:rsidRPr="00327A13" w:rsidRDefault="00327A13" w:rsidP="00327A13">
      <w:pPr>
        <w:spacing w:after="0" w:line="240" w:lineRule="auto"/>
        <w:rPr>
          <w:rFonts w:ascii="Arial" w:eastAsia="Times New Roman" w:hAnsi="Arial" w:cs="Arial"/>
          <w:sz w:val="18"/>
          <w:szCs w:val="18"/>
          <w:lang w:eastAsia="de-DE"/>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5"/>
        <w:gridCol w:w="1485"/>
        <w:gridCol w:w="1485"/>
      </w:tblGrid>
      <w:tr w:rsidR="008649EF" w:rsidRPr="000F4DEC" w:rsidTr="008649EF">
        <w:tc>
          <w:tcPr>
            <w:tcW w:w="1063"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B</w:t>
            </w:r>
          </w:p>
        </w:tc>
        <w:tc>
          <w:tcPr>
            <w:tcW w:w="212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Teil des Ausbildungs-berufsbildes</w:t>
            </w:r>
          </w:p>
        </w:tc>
        <w:tc>
          <w:tcPr>
            <w:tcW w:w="4535"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Zu vermittelnde</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Fertigkeiten, Kenntnisse und Fähigkeiten</w:t>
            </w:r>
          </w:p>
        </w:tc>
        <w:tc>
          <w:tcPr>
            <w:tcW w:w="1485"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Zeitrahmen gem.</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Ausbildungs</w:t>
            </w:r>
            <w:r w:rsidR="00FD0C51">
              <w:rPr>
                <w:rFonts w:ascii="Arial" w:eastAsia="Times New Roman" w:hAnsi="Arial" w:cs="Arial"/>
                <w:b/>
                <w:sz w:val="18"/>
                <w:szCs w:val="18"/>
                <w:lang w:eastAsia="de-DE"/>
              </w:rPr>
              <w:t>-</w:t>
            </w:r>
            <w:r w:rsidRPr="00327A13">
              <w:rPr>
                <w:rFonts w:ascii="Arial" w:eastAsia="Times New Roman" w:hAnsi="Arial" w:cs="Arial"/>
                <w:b/>
                <w:sz w:val="18"/>
                <w:szCs w:val="18"/>
                <w:lang w:eastAsia="de-DE"/>
              </w:rPr>
              <w:t>verordnung in Wochen</w:t>
            </w:r>
          </w:p>
        </w:tc>
        <w:tc>
          <w:tcPr>
            <w:tcW w:w="1485" w:type="dxa"/>
            <w:tcBorders>
              <w:bottom w:val="single" w:sz="4" w:space="0" w:color="auto"/>
            </w:tcBorders>
          </w:tcPr>
          <w:p w:rsidR="008649EF" w:rsidRPr="000F4DEC" w:rsidRDefault="008649EF" w:rsidP="008649EF">
            <w:pPr>
              <w:pStyle w:val="Textkrper"/>
              <w:jc w:val="center"/>
              <w:rPr>
                <w:rFonts w:ascii="Arial" w:hAnsi="Arial" w:cs="Arial"/>
                <w:b/>
                <w:sz w:val="18"/>
                <w:szCs w:val="18"/>
              </w:rPr>
            </w:pP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Betrieblicher</w:t>
            </w: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Ausbildungs-plan, vom Ausbilder auszufüllen</w:t>
            </w:r>
          </w:p>
          <w:p w:rsidR="008649EF" w:rsidRPr="000F4DEC" w:rsidRDefault="008649EF" w:rsidP="008649EF">
            <w:pPr>
              <w:pStyle w:val="Textkrper"/>
              <w:jc w:val="center"/>
              <w:rPr>
                <w:rFonts w:ascii="Arial" w:hAnsi="Arial" w:cs="Arial"/>
                <w:b/>
                <w:sz w:val="10"/>
                <w:szCs w:val="18"/>
              </w:rPr>
            </w:pPr>
          </w:p>
          <w:p w:rsidR="008649EF" w:rsidRPr="000F4DEC" w:rsidRDefault="008649EF" w:rsidP="008649EF">
            <w:pPr>
              <w:spacing w:after="0" w:line="240" w:lineRule="auto"/>
              <w:jc w:val="center"/>
              <w:rPr>
                <w:rFonts w:ascii="Arial" w:hAnsi="Arial" w:cs="Arial"/>
                <w:b/>
                <w:sz w:val="18"/>
                <w:szCs w:val="18"/>
              </w:rPr>
            </w:pPr>
            <w:r w:rsidRPr="000F4DEC">
              <w:rPr>
                <w:rFonts w:ascii="Arial" w:hAnsi="Arial" w:cs="Arial"/>
                <w:b/>
                <w:sz w:val="18"/>
                <w:szCs w:val="18"/>
              </w:rPr>
              <w:t>Gewählter Zeitraum des Ausbilders</w:t>
            </w:r>
          </w:p>
          <w:p w:rsidR="008649EF" w:rsidRPr="000F4DEC" w:rsidRDefault="008649EF" w:rsidP="008649EF">
            <w:pPr>
              <w:spacing w:after="0" w:line="240" w:lineRule="auto"/>
              <w:jc w:val="center"/>
              <w:rPr>
                <w:rFonts w:ascii="Arial" w:eastAsia="Times New Roman" w:hAnsi="Arial" w:cs="Arial"/>
                <w:b/>
                <w:sz w:val="18"/>
                <w:szCs w:val="18"/>
                <w:lang w:eastAsia="de-DE"/>
              </w:rPr>
            </w:pPr>
          </w:p>
        </w:tc>
      </w:tr>
      <w:tr w:rsidR="008649EF" w:rsidRPr="000F4DEC" w:rsidTr="008649EF">
        <w:trPr>
          <w:trHeight w:val="1478"/>
        </w:trPr>
        <w:tc>
          <w:tcPr>
            <w:tcW w:w="1063" w:type="dxa"/>
            <w:tcBorders>
              <w:top w:val="single" w:sz="4" w:space="0" w:color="auto"/>
              <w:bottom w:val="single" w:sz="4" w:space="0" w:color="auto"/>
            </w:tcBorders>
            <w:shd w:val="pct10" w:color="auto" w:fill="FFFFFF"/>
            <w:vAlign w:val="center"/>
          </w:tcPr>
          <w:p w:rsidR="008649EF" w:rsidRPr="00327A13" w:rsidRDefault="008649EF" w:rsidP="00327A13">
            <w:pPr>
              <w:spacing w:after="0" w:line="240" w:lineRule="auto"/>
              <w:ind w:left="353" w:hanging="353"/>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10</w:t>
            </w:r>
          </w:p>
        </w:tc>
        <w:tc>
          <w:tcPr>
            <w:tcW w:w="2126" w:type="dxa"/>
            <w:tcBorders>
              <w:top w:val="single" w:sz="4" w:space="0" w:color="auto"/>
            </w:tcBorders>
            <w:shd w:val="clear" w:color="auto" w:fill="FFFFFF"/>
            <w:vAlign w:val="center"/>
          </w:tcPr>
          <w:p w:rsidR="008649EF" w:rsidRPr="00327A13"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Zahnärztliche</w:t>
            </w:r>
          </w:p>
          <w:p w:rsidR="008649EF" w:rsidRPr="00327A13"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Leistungen</w:t>
            </w:r>
          </w:p>
          <w:p w:rsidR="008649EF" w:rsidRPr="00327A13"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abrechnen</w:t>
            </w:r>
          </w:p>
          <w:p w:rsidR="008649EF" w:rsidRPr="00327A13" w:rsidRDefault="008649EF" w:rsidP="00327A13">
            <w:pPr>
              <w:spacing w:after="0" w:line="240" w:lineRule="auto"/>
              <w:ind w:left="353" w:hanging="353"/>
              <w:rPr>
                <w:rFonts w:ascii="Arial" w:eastAsia="Times New Roman" w:hAnsi="Arial" w:cs="Arial"/>
                <w:sz w:val="18"/>
                <w:szCs w:val="18"/>
                <w:lang w:eastAsia="de-DE"/>
              </w:rPr>
            </w:pPr>
            <w:r w:rsidRPr="00327A13">
              <w:rPr>
                <w:rFonts w:ascii="Arial" w:eastAsia="Times New Roman" w:hAnsi="Arial" w:cs="Arial"/>
                <w:b/>
                <w:bCs/>
                <w:sz w:val="18"/>
                <w:szCs w:val="18"/>
                <w:lang w:eastAsia="de-DE"/>
              </w:rPr>
              <w:t>(§ 4 Absatz 2 Nr. 10)</w:t>
            </w:r>
          </w:p>
        </w:tc>
        <w:tc>
          <w:tcPr>
            <w:tcW w:w="4535" w:type="dxa"/>
            <w:tcBorders>
              <w:top w:val="single" w:sz="4" w:space="0" w:color="auto"/>
            </w:tcBorders>
            <w:shd w:val="clear" w:color="auto" w:fill="FFFFFF"/>
            <w:vAlign w:val="center"/>
          </w:tcPr>
          <w:p w:rsidR="008649EF" w:rsidRPr="00327A13" w:rsidRDefault="008649EF" w:rsidP="00327A13">
            <w:pPr>
              <w:spacing w:after="0" w:line="240" w:lineRule="auto"/>
              <w:ind w:left="495" w:hanging="425"/>
              <w:rPr>
                <w:rFonts w:ascii="Arial" w:eastAsia="Times New Roman" w:hAnsi="Arial" w:cs="Arial"/>
                <w:sz w:val="18"/>
                <w:szCs w:val="18"/>
                <w:lang w:eastAsia="de-DE"/>
              </w:rPr>
            </w:pPr>
          </w:p>
          <w:p w:rsidR="008649EF" w:rsidRPr="00327A13" w:rsidRDefault="008649EF" w:rsidP="00327A13">
            <w:pPr>
              <w:spacing w:after="0" w:line="240" w:lineRule="auto"/>
              <w:ind w:left="495"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a)</w:t>
            </w:r>
            <w:r w:rsidRPr="00327A13">
              <w:rPr>
                <w:rFonts w:ascii="Arial" w:eastAsia="Times New Roman" w:hAnsi="Arial" w:cs="Arial"/>
                <w:sz w:val="18"/>
                <w:szCs w:val="18"/>
                <w:lang w:eastAsia="de-DE"/>
              </w:rPr>
              <w:tab/>
              <w:t>Fachbegriffe der zahnmedizinischen Terminologie sowie des Abrechnungswesens anwenden</w:t>
            </w:r>
          </w:p>
          <w:p w:rsidR="008649EF" w:rsidRPr="00327A13" w:rsidRDefault="008649EF" w:rsidP="00327A13">
            <w:pPr>
              <w:spacing w:after="0" w:line="240" w:lineRule="auto"/>
              <w:ind w:left="495"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 xml:space="preserve">b) </w:t>
            </w:r>
            <w:r w:rsidRPr="00327A13">
              <w:rPr>
                <w:rFonts w:ascii="Arial" w:eastAsia="Times New Roman" w:hAnsi="Arial" w:cs="Arial"/>
                <w:sz w:val="18"/>
                <w:szCs w:val="18"/>
                <w:lang w:eastAsia="de-DE"/>
              </w:rPr>
              <w:tab/>
              <w:t>rechtliche Regelungen einhalten und dabei die unterschiedlichen Versicherungsarten und Vergütungssysteme beachten</w:t>
            </w:r>
          </w:p>
          <w:p w:rsidR="008649EF" w:rsidRPr="000F4DEC" w:rsidRDefault="008649EF" w:rsidP="00327A13">
            <w:pPr>
              <w:spacing w:after="0" w:line="240" w:lineRule="auto"/>
              <w:ind w:left="495"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c)</w:t>
            </w:r>
            <w:r w:rsidRPr="00327A13">
              <w:rPr>
                <w:rFonts w:ascii="Arial" w:eastAsia="Times New Roman" w:hAnsi="Arial" w:cs="Arial"/>
                <w:sz w:val="18"/>
                <w:szCs w:val="18"/>
                <w:lang w:eastAsia="de-DE"/>
              </w:rPr>
              <w:tab/>
              <w:t>erbrachte Leistungen erfassen und Kostenträgern zuordnen</w:t>
            </w:r>
          </w:p>
          <w:p w:rsidR="008649EF" w:rsidRPr="00327A13" w:rsidRDefault="008649EF" w:rsidP="00327A13">
            <w:pPr>
              <w:spacing w:after="0" w:line="240" w:lineRule="auto"/>
              <w:ind w:left="495" w:hanging="425"/>
              <w:rPr>
                <w:rFonts w:ascii="Arial" w:eastAsia="Times New Roman" w:hAnsi="Arial" w:cs="Arial"/>
                <w:sz w:val="18"/>
                <w:szCs w:val="18"/>
                <w:lang w:eastAsia="de-DE"/>
              </w:rPr>
            </w:pPr>
          </w:p>
        </w:tc>
        <w:tc>
          <w:tcPr>
            <w:tcW w:w="1485" w:type="dxa"/>
            <w:tcBorders>
              <w:bottom w:val="single" w:sz="4" w:space="0" w:color="auto"/>
            </w:tcBorders>
            <w:shd w:val="clear" w:color="auto" w:fill="FFFFFF"/>
            <w:vAlign w:val="center"/>
          </w:tcPr>
          <w:p w:rsidR="008649EF" w:rsidRPr="00327A13" w:rsidRDefault="008649EF" w:rsidP="00327A13">
            <w:pPr>
              <w:spacing w:after="0" w:line="240" w:lineRule="auto"/>
              <w:jc w:val="center"/>
              <w:rPr>
                <w:rFonts w:ascii="Arial" w:eastAsia="Times New Roman" w:hAnsi="Arial" w:cs="Arial"/>
                <w:b/>
                <w:sz w:val="48"/>
                <w:szCs w:val="48"/>
                <w:lang w:eastAsia="de-DE"/>
              </w:rPr>
            </w:pPr>
            <w:r w:rsidRPr="00327A13">
              <w:rPr>
                <w:rFonts w:ascii="Arial" w:eastAsia="Times New Roman" w:hAnsi="Arial" w:cs="Arial"/>
                <w:b/>
                <w:sz w:val="48"/>
                <w:szCs w:val="48"/>
                <w:lang w:eastAsia="de-DE"/>
              </w:rPr>
              <w:t>8</w:t>
            </w:r>
          </w:p>
        </w:tc>
        <w:tc>
          <w:tcPr>
            <w:tcW w:w="1485" w:type="dxa"/>
            <w:tcBorders>
              <w:bottom w:val="single" w:sz="4" w:space="0" w:color="auto"/>
            </w:tcBorders>
            <w:shd w:val="clear" w:color="auto" w:fill="FFFFFF"/>
          </w:tcPr>
          <w:p w:rsidR="008649EF" w:rsidRPr="000F4DEC" w:rsidRDefault="008649EF" w:rsidP="00327A13">
            <w:pPr>
              <w:spacing w:after="0" w:line="240" w:lineRule="auto"/>
              <w:jc w:val="center"/>
              <w:rPr>
                <w:rFonts w:ascii="Arial" w:eastAsia="Times New Roman" w:hAnsi="Arial" w:cs="Arial"/>
                <w:b/>
                <w:sz w:val="18"/>
                <w:szCs w:val="18"/>
                <w:lang w:eastAsia="de-DE"/>
              </w:rPr>
            </w:pPr>
          </w:p>
        </w:tc>
      </w:tr>
    </w:tbl>
    <w:p w:rsidR="008649EF" w:rsidRPr="000F4DEC" w:rsidRDefault="008649EF" w:rsidP="00327A13">
      <w:pPr>
        <w:spacing w:after="0" w:line="240" w:lineRule="auto"/>
        <w:rPr>
          <w:rFonts w:ascii="Arial" w:eastAsia="Times New Roman" w:hAnsi="Arial" w:cs="Arial"/>
          <w:sz w:val="18"/>
          <w:szCs w:val="18"/>
          <w:lang w:eastAsia="de-DE"/>
        </w:rPr>
      </w:pPr>
    </w:p>
    <w:p w:rsidR="00327A13" w:rsidRPr="00327A13" w:rsidRDefault="008649EF" w:rsidP="002E0036">
      <w:pPr>
        <w:rPr>
          <w:rFonts w:ascii="Arial" w:eastAsia="Times New Roman" w:hAnsi="Arial" w:cs="Arial"/>
          <w:sz w:val="18"/>
          <w:szCs w:val="18"/>
          <w:lang w:eastAsia="de-DE"/>
        </w:rPr>
      </w:pPr>
      <w:r w:rsidRPr="000F4DEC">
        <w:rPr>
          <w:rFonts w:ascii="Arial" w:eastAsia="Times New Roman" w:hAnsi="Arial" w:cs="Arial"/>
          <w:sz w:val="18"/>
          <w:szCs w:val="18"/>
          <w:lang w:eastAsia="de-DE"/>
        </w:rPr>
        <w:br w:type="page"/>
      </w:r>
    </w:p>
    <w:tbl>
      <w:tblPr>
        <w:tblpPr w:leftFromText="141" w:rightFromText="141" w:vertAnchor="text" w:horzAnchor="margin" w:tblpY="103"/>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1484"/>
        <w:gridCol w:w="1484"/>
      </w:tblGrid>
      <w:tr w:rsidR="008649EF" w:rsidRPr="000F4DEC" w:rsidTr="008649EF">
        <w:tc>
          <w:tcPr>
            <w:tcW w:w="1063"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lastRenderedPageBreak/>
              <w:t>C</w:t>
            </w:r>
          </w:p>
        </w:tc>
        <w:tc>
          <w:tcPr>
            <w:tcW w:w="212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Teil des Ausbildungs</w:t>
            </w:r>
            <w:r w:rsidRPr="00327A13">
              <w:rPr>
                <w:rFonts w:ascii="Arial" w:eastAsia="Times New Roman" w:hAnsi="Arial" w:cs="Arial"/>
                <w:b/>
                <w:sz w:val="18"/>
                <w:szCs w:val="18"/>
                <w:lang w:eastAsia="de-DE"/>
              </w:rPr>
              <w:softHyphen/>
              <w:t>berufsbildes</w:t>
            </w:r>
          </w:p>
        </w:tc>
        <w:tc>
          <w:tcPr>
            <w:tcW w:w="453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Zu vermittelnde</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Fertigkeiten, Kenntnisse und Fähigkeiten</w:t>
            </w:r>
          </w:p>
        </w:tc>
        <w:tc>
          <w:tcPr>
            <w:tcW w:w="1484"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Zeitrahmen gem.</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Ausbildungs</w:t>
            </w:r>
            <w:r w:rsidR="00FD0C51">
              <w:rPr>
                <w:rFonts w:ascii="Arial" w:eastAsia="Times New Roman" w:hAnsi="Arial" w:cs="Arial"/>
                <w:b/>
                <w:sz w:val="18"/>
                <w:szCs w:val="18"/>
                <w:lang w:eastAsia="de-DE"/>
              </w:rPr>
              <w:t>-</w:t>
            </w:r>
            <w:r w:rsidRPr="00327A13">
              <w:rPr>
                <w:rFonts w:ascii="Arial" w:eastAsia="Times New Roman" w:hAnsi="Arial" w:cs="Arial"/>
                <w:b/>
                <w:sz w:val="18"/>
                <w:szCs w:val="18"/>
                <w:lang w:eastAsia="de-DE"/>
              </w:rPr>
              <w:t>verordnung in Wochen</w:t>
            </w:r>
          </w:p>
        </w:tc>
        <w:tc>
          <w:tcPr>
            <w:tcW w:w="1484" w:type="dxa"/>
            <w:tcBorders>
              <w:bottom w:val="single" w:sz="4" w:space="0" w:color="auto"/>
            </w:tcBorders>
          </w:tcPr>
          <w:p w:rsidR="008649EF" w:rsidRPr="000F4DEC" w:rsidRDefault="008649EF" w:rsidP="008649EF">
            <w:pPr>
              <w:pStyle w:val="Textkrper"/>
              <w:jc w:val="center"/>
              <w:rPr>
                <w:rFonts w:ascii="Arial" w:hAnsi="Arial" w:cs="Arial"/>
                <w:b/>
                <w:sz w:val="18"/>
                <w:szCs w:val="18"/>
              </w:rPr>
            </w:pP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Betrieblicher</w:t>
            </w: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Ausbildungs-plan, vom Ausbilder auszufüllen</w:t>
            </w:r>
          </w:p>
          <w:p w:rsidR="008649EF" w:rsidRPr="000F4DEC" w:rsidRDefault="008649EF" w:rsidP="008649EF">
            <w:pPr>
              <w:pStyle w:val="Textkrper"/>
              <w:jc w:val="center"/>
              <w:rPr>
                <w:rFonts w:ascii="Arial" w:hAnsi="Arial" w:cs="Arial"/>
                <w:b/>
                <w:sz w:val="10"/>
                <w:szCs w:val="18"/>
              </w:rPr>
            </w:pPr>
          </w:p>
          <w:p w:rsidR="008649EF" w:rsidRPr="000F4DEC" w:rsidRDefault="008649EF" w:rsidP="008649EF">
            <w:pPr>
              <w:spacing w:after="0" w:line="240" w:lineRule="auto"/>
              <w:jc w:val="center"/>
              <w:rPr>
                <w:rFonts w:ascii="Arial" w:hAnsi="Arial" w:cs="Arial"/>
                <w:b/>
                <w:sz w:val="18"/>
                <w:szCs w:val="18"/>
              </w:rPr>
            </w:pPr>
            <w:r w:rsidRPr="000F4DEC">
              <w:rPr>
                <w:rFonts w:ascii="Arial" w:hAnsi="Arial" w:cs="Arial"/>
                <w:b/>
                <w:sz w:val="18"/>
                <w:szCs w:val="18"/>
              </w:rPr>
              <w:t>Gewählter Zeitraum des Ausbilders</w:t>
            </w:r>
          </w:p>
          <w:p w:rsidR="008649EF" w:rsidRPr="000F4DEC" w:rsidRDefault="008649EF" w:rsidP="008649EF">
            <w:pPr>
              <w:spacing w:after="0" w:line="240" w:lineRule="auto"/>
              <w:jc w:val="center"/>
              <w:rPr>
                <w:rFonts w:ascii="Arial" w:eastAsia="Times New Roman" w:hAnsi="Arial" w:cs="Arial"/>
                <w:b/>
                <w:sz w:val="18"/>
                <w:szCs w:val="18"/>
                <w:lang w:eastAsia="de-DE"/>
              </w:rPr>
            </w:pPr>
          </w:p>
        </w:tc>
      </w:tr>
      <w:tr w:rsidR="008649EF" w:rsidRPr="000F4DEC" w:rsidTr="008649EF">
        <w:trPr>
          <w:trHeight w:val="397"/>
        </w:trPr>
        <w:tc>
          <w:tcPr>
            <w:tcW w:w="1063" w:type="dxa"/>
            <w:tcBorders>
              <w:top w:val="single" w:sz="4" w:space="0" w:color="auto"/>
              <w:bottom w:val="single" w:sz="4" w:space="0" w:color="auto"/>
            </w:tcBorders>
            <w:shd w:val="pct10" w:color="auto" w:fill="FFFFFF"/>
            <w:vAlign w:val="center"/>
          </w:tcPr>
          <w:p w:rsidR="008649EF" w:rsidRPr="00327A13" w:rsidRDefault="008649EF" w:rsidP="00327A13">
            <w:pPr>
              <w:spacing w:after="0" w:line="240" w:lineRule="auto"/>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6</w:t>
            </w:r>
          </w:p>
        </w:tc>
        <w:tc>
          <w:tcPr>
            <w:tcW w:w="2126" w:type="dxa"/>
            <w:tcBorders>
              <w:top w:val="single" w:sz="4" w:space="0" w:color="auto"/>
              <w:bottom w:val="single" w:sz="4" w:space="0" w:color="auto"/>
            </w:tcBorders>
            <w:shd w:val="clear" w:color="auto" w:fill="FFFFFF"/>
            <w:vAlign w:val="center"/>
          </w:tcPr>
          <w:p w:rsidR="008649EF" w:rsidRPr="00327A13" w:rsidRDefault="008649EF" w:rsidP="00327A13">
            <w:pPr>
              <w:spacing w:after="0" w:line="240" w:lineRule="auto"/>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 xml:space="preserve">Zahnärztliche diagnostische und therapeutische Maßnahmen vorbereiten, dabei assistieren und nachbereiten </w:t>
            </w:r>
          </w:p>
          <w:p w:rsidR="008649EF" w:rsidRPr="00327A13" w:rsidRDefault="008649EF" w:rsidP="00327A13">
            <w:pPr>
              <w:spacing w:after="0" w:line="240" w:lineRule="auto"/>
              <w:rPr>
                <w:rFonts w:ascii="Arial" w:eastAsia="Times New Roman" w:hAnsi="Arial" w:cs="Arial"/>
                <w:sz w:val="18"/>
                <w:szCs w:val="18"/>
                <w:lang w:eastAsia="de-DE"/>
              </w:rPr>
            </w:pPr>
            <w:r w:rsidRPr="00327A13">
              <w:rPr>
                <w:rFonts w:ascii="Arial" w:eastAsia="Times New Roman" w:hAnsi="Arial" w:cs="Arial"/>
                <w:b/>
                <w:bCs/>
                <w:sz w:val="18"/>
                <w:szCs w:val="18"/>
                <w:lang w:eastAsia="de-DE"/>
              </w:rPr>
              <w:t>(§ 4 Absatz 2 Nr.6</w:t>
            </w:r>
            <w:r w:rsidRPr="00327A13">
              <w:rPr>
                <w:rFonts w:ascii="Arial" w:eastAsia="Times New Roman" w:hAnsi="Arial" w:cs="Arial"/>
                <w:sz w:val="18"/>
                <w:szCs w:val="18"/>
                <w:lang w:eastAsia="de-DE"/>
              </w:rPr>
              <w:t>)</w:t>
            </w:r>
          </w:p>
        </w:tc>
        <w:tc>
          <w:tcPr>
            <w:tcW w:w="4536" w:type="dxa"/>
            <w:tcBorders>
              <w:top w:val="single" w:sz="4" w:space="0" w:color="auto"/>
              <w:bottom w:val="single" w:sz="4" w:space="0" w:color="auto"/>
            </w:tcBorders>
            <w:shd w:val="clear" w:color="auto" w:fill="FFFFFF"/>
            <w:vAlign w:val="center"/>
          </w:tcPr>
          <w:p w:rsidR="008649EF" w:rsidRPr="00327A13" w:rsidRDefault="008649EF" w:rsidP="00327A13">
            <w:pPr>
              <w:spacing w:after="0" w:line="240" w:lineRule="auto"/>
              <w:ind w:left="498"/>
              <w:rPr>
                <w:rFonts w:ascii="Arial" w:eastAsia="Times New Roman" w:hAnsi="Arial" w:cs="Arial"/>
                <w:sz w:val="18"/>
                <w:szCs w:val="18"/>
                <w:lang w:eastAsia="de-DE"/>
              </w:rPr>
            </w:pPr>
          </w:p>
          <w:p w:rsidR="008649EF" w:rsidRPr="00327A13" w:rsidRDefault="008649EF" w:rsidP="00327A13">
            <w:pPr>
              <w:numPr>
                <w:ilvl w:val="0"/>
                <w:numId w:val="6"/>
              </w:num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Fachbegriffe der zahnmedizinischen Terminologie sowie des Abrechnungswesens anwenden</w:t>
            </w:r>
          </w:p>
          <w:p w:rsidR="008649EF" w:rsidRPr="00327A13" w:rsidRDefault="008649EF" w:rsidP="00327A13">
            <w:pPr>
              <w:numPr>
                <w:ilvl w:val="0"/>
                <w:numId w:val="6"/>
              </w:num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Arbeitsplatz, insbesondere für die Untersuchungen und Behandlungen, vorbereiten</w:t>
            </w:r>
          </w:p>
          <w:p w:rsidR="008649EF" w:rsidRPr="00327A13" w:rsidRDefault="008649EF" w:rsidP="00327A13">
            <w:pPr>
              <w:numPr>
                <w:ilvl w:val="0"/>
                <w:numId w:val="6"/>
              </w:num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bei Befundaufnahme und diagnostischen Maßnahmen mitwirken</w:t>
            </w:r>
          </w:p>
          <w:p w:rsidR="008649EF" w:rsidRPr="00327A13" w:rsidRDefault="008649EF" w:rsidP="00327A13">
            <w:pPr>
              <w:numPr>
                <w:ilvl w:val="0"/>
                <w:numId w:val="6"/>
              </w:num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bei präventiven, konservierenden und chirurgischen Behandlungsmaßnahmen assistieren, insbesondere Arzneimittel, Werkstoffe und Materialien vorbereiten und verarbeiten, Instrumente und Geräte behandlungsspezifisch handhaben und Behandlungsabläufe dokumentieren</w:t>
            </w:r>
          </w:p>
          <w:p w:rsidR="008649EF" w:rsidRPr="000F4DEC" w:rsidRDefault="008649EF" w:rsidP="00327A13">
            <w:pPr>
              <w:numPr>
                <w:ilvl w:val="0"/>
                <w:numId w:val="6"/>
              </w:num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bei therapeutischen Maßnahmen von Neoplasien, Mundschleimhauterkrankungen sowie Erkrankungen und Verletzungen des Gesichtsschädels assistieren, insbesondere Arzneimittel und Materialien vorbereiten und verarbeiten, Instrumente und Geräte behandlungsspezifisch handhaben und Behandlungsabläufe dokumentieren</w:t>
            </w:r>
          </w:p>
          <w:p w:rsidR="008649EF" w:rsidRPr="00327A13" w:rsidRDefault="008649EF" w:rsidP="008649EF">
            <w:pPr>
              <w:spacing w:after="0" w:line="240" w:lineRule="auto"/>
              <w:ind w:left="498"/>
              <w:rPr>
                <w:rFonts w:ascii="Arial" w:eastAsia="Times New Roman" w:hAnsi="Arial" w:cs="Arial"/>
                <w:sz w:val="18"/>
                <w:szCs w:val="18"/>
                <w:lang w:eastAsia="de-DE"/>
              </w:rPr>
            </w:pPr>
          </w:p>
        </w:tc>
        <w:tc>
          <w:tcPr>
            <w:tcW w:w="1484" w:type="dxa"/>
            <w:tcBorders>
              <w:top w:val="single" w:sz="4" w:space="0" w:color="auto"/>
            </w:tcBorders>
            <w:shd w:val="clear" w:color="auto" w:fill="FFFFFF"/>
            <w:vAlign w:val="center"/>
          </w:tcPr>
          <w:p w:rsidR="008649EF" w:rsidRPr="00327A13" w:rsidRDefault="008649EF" w:rsidP="00327A13">
            <w:pPr>
              <w:spacing w:after="0" w:line="240" w:lineRule="auto"/>
              <w:jc w:val="center"/>
              <w:rPr>
                <w:rFonts w:ascii="Arial" w:eastAsia="Times New Roman" w:hAnsi="Arial" w:cs="Arial"/>
                <w:sz w:val="48"/>
                <w:szCs w:val="48"/>
                <w:lang w:eastAsia="de-DE"/>
              </w:rPr>
            </w:pPr>
            <w:r w:rsidRPr="00327A13">
              <w:rPr>
                <w:rFonts w:ascii="Arial" w:eastAsia="Times New Roman" w:hAnsi="Arial" w:cs="Arial"/>
                <w:b/>
                <w:sz w:val="48"/>
                <w:szCs w:val="48"/>
                <w:lang w:eastAsia="de-DE"/>
              </w:rPr>
              <w:t>10</w:t>
            </w:r>
          </w:p>
        </w:tc>
        <w:tc>
          <w:tcPr>
            <w:tcW w:w="1484" w:type="dxa"/>
            <w:tcBorders>
              <w:top w:val="single" w:sz="4" w:space="0" w:color="auto"/>
            </w:tcBorders>
            <w:shd w:val="clear" w:color="auto" w:fill="FFFFFF"/>
          </w:tcPr>
          <w:p w:rsidR="008649EF" w:rsidRPr="000F4DEC" w:rsidRDefault="008649EF" w:rsidP="00327A13">
            <w:pPr>
              <w:spacing w:after="0" w:line="240" w:lineRule="auto"/>
              <w:jc w:val="center"/>
              <w:rPr>
                <w:rFonts w:ascii="Arial" w:eastAsia="Times New Roman" w:hAnsi="Arial" w:cs="Arial"/>
                <w:b/>
                <w:sz w:val="18"/>
                <w:szCs w:val="18"/>
                <w:lang w:eastAsia="de-DE"/>
              </w:rPr>
            </w:pPr>
          </w:p>
        </w:tc>
      </w:tr>
    </w:tbl>
    <w:p w:rsidR="00327A13" w:rsidRPr="00327A13" w:rsidRDefault="00327A13" w:rsidP="00327A13">
      <w:pPr>
        <w:spacing w:after="0" w:line="240" w:lineRule="auto"/>
        <w:rPr>
          <w:rFonts w:ascii="Arial" w:eastAsia="Times New Roman" w:hAnsi="Arial" w:cs="Arial"/>
          <w:color w:val="FF0000"/>
          <w:sz w:val="18"/>
          <w:szCs w:val="18"/>
          <w:lang w:eastAsia="de-DE"/>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1484"/>
        <w:gridCol w:w="1484"/>
      </w:tblGrid>
      <w:tr w:rsidR="008649EF" w:rsidRPr="000F4DEC" w:rsidTr="008649EF">
        <w:tc>
          <w:tcPr>
            <w:tcW w:w="1063" w:type="dxa"/>
            <w:tcBorders>
              <w:bottom w:val="nil"/>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D</w:t>
            </w:r>
          </w:p>
        </w:tc>
        <w:tc>
          <w:tcPr>
            <w:tcW w:w="212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Teil des Ausbildungs-berufsbildes</w:t>
            </w:r>
          </w:p>
        </w:tc>
        <w:tc>
          <w:tcPr>
            <w:tcW w:w="453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Zu vermittelnde</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Fertigkeiten, Kenntnisse und Fähigkeiten</w:t>
            </w:r>
          </w:p>
        </w:tc>
        <w:tc>
          <w:tcPr>
            <w:tcW w:w="1484"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Zeitrahmen gem.</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Ausbildungs</w:t>
            </w:r>
            <w:r w:rsidRPr="000F4DEC">
              <w:rPr>
                <w:rFonts w:ascii="Arial" w:eastAsia="Times New Roman" w:hAnsi="Arial" w:cs="Arial"/>
                <w:b/>
                <w:sz w:val="18"/>
                <w:szCs w:val="18"/>
                <w:lang w:eastAsia="de-DE"/>
              </w:rPr>
              <w:t>-</w:t>
            </w:r>
            <w:r w:rsidRPr="00327A13">
              <w:rPr>
                <w:rFonts w:ascii="Arial" w:eastAsia="Times New Roman" w:hAnsi="Arial" w:cs="Arial"/>
                <w:b/>
                <w:sz w:val="18"/>
                <w:szCs w:val="18"/>
                <w:lang w:eastAsia="de-DE"/>
              </w:rPr>
              <w:t>verordnung in Wochen</w:t>
            </w:r>
          </w:p>
        </w:tc>
        <w:tc>
          <w:tcPr>
            <w:tcW w:w="1484" w:type="dxa"/>
            <w:tcBorders>
              <w:bottom w:val="single" w:sz="4" w:space="0" w:color="auto"/>
            </w:tcBorders>
          </w:tcPr>
          <w:p w:rsidR="008649EF" w:rsidRPr="000F4DEC" w:rsidRDefault="008649EF" w:rsidP="008649EF">
            <w:pPr>
              <w:pStyle w:val="Textkrper"/>
              <w:jc w:val="center"/>
              <w:rPr>
                <w:rFonts w:ascii="Arial" w:hAnsi="Arial" w:cs="Arial"/>
                <w:b/>
                <w:sz w:val="18"/>
                <w:szCs w:val="18"/>
              </w:rPr>
            </w:pP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Betrieblicher</w:t>
            </w: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Ausbildungs-plan, vom Ausbilder auszufüllen</w:t>
            </w:r>
          </w:p>
          <w:p w:rsidR="008649EF" w:rsidRPr="000F4DEC" w:rsidRDefault="008649EF" w:rsidP="008649EF">
            <w:pPr>
              <w:pStyle w:val="Textkrper"/>
              <w:jc w:val="center"/>
              <w:rPr>
                <w:rFonts w:ascii="Arial" w:hAnsi="Arial" w:cs="Arial"/>
                <w:b/>
                <w:sz w:val="10"/>
                <w:szCs w:val="18"/>
              </w:rPr>
            </w:pPr>
          </w:p>
          <w:p w:rsidR="008649EF" w:rsidRPr="000F4DEC" w:rsidRDefault="008649EF" w:rsidP="008649EF">
            <w:pPr>
              <w:spacing w:after="0" w:line="240" w:lineRule="auto"/>
              <w:jc w:val="center"/>
              <w:rPr>
                <w:rFonts w:ascii="Arial" w:hAnsi="Arial" w:cs="Arial"/>
                <w:b/>
                <w:sz w:val="18"/>
                <w:szCs w:val="18"/>
              </w:rPr>
            </w:pPr>
            <w:r w:rsidRPr="000F4DEC">
              <w:rPr>
                <w:rFonts w:ascii="Arial" w:hAnsi="Arial" w:cs="Arial"/>
                <w:b/>
                <w:sz w:val="18"/>
                <w:szCs w:val="18"/>
              </w:rPr>
              <w:t>Gewählter Zeitraum des Ausbilders</w:t>
            </w:r>
          </w:p>
          <w:p w:rsidR="008649EF" w:rsidRPr="000F4DEC" w:rsidRDefault="008649EF" w:rsidP="008649EF">
            <w:pPr>
              <w:spacing w:after="0" w:line="240" w:lineRule="auto"/>
              <w:jc w:val="center"/>
              <w:rPr>
                <w:rFonts w:ascii="Arial" w:eastAsia="Times New Roman" w:hAnsi="Arial" w:cs="Arial"/>
                <w:b/>
                <w:sz w:val="18"/>
                <w:szCs w:val="18"/>
                <w:lang w:eastAsia="de-DE"/>
              </w:rPr>
            </w:pPr>
          </w:p>
        </w:tc>
      </w:tr>
      <w:tr w:rsidR="008649EF" w:rsidRPr="000F4DEC" w:rsidTr="00DA3843">
        <w:trPr>
          <w:trHeight w:val="5839"/>
        </w:trPr>
        <w:tc>
          <w:tcPr>
            <w:tcW w:w="1063" w:type="dxa"/>
            <w:tcBorders>
              <w:top w:val="single" w:sz="4" w:space="0" w:color="auto"/>
              <w:bottom w:val="single" w:sz="4" w:space="0" w:color="auto"/>
            </w:tcBorders>
            <w:shd w:val="pct10" w:color="auto" w:fill="FFFFFF"/>
            <w:vAlign w:val="center"/>
          </w:tcPr>
          <w:p w:rsidR="008649EF" w:rsidRPr="00327A13" w:rsidRDefault="008649EF" w:rsidP="00327A13">
            <w:pPr>
              <w:spacing w:after="0" w:line="240" w:lineRule="auto"/>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2</w:t>
            </w:r>
          </w:p>
        </w:tc>
        <w:tc>
          <w:tcPr>
            <w:tcW w:w="2126" w:type="dxa"/>
            <w:tcBorders>
              <w:bottom w:val="single" w:sz="4" w:space="0" w:color="auto"/>
            </w:tcBorders>
            <w:vAlign w:val="center"/>
          </w:tcPr>
          <w:p w:rsidR="008649EF" w:rsidRPr="00327A13"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Patientinnen und</w:t>
            </w:r>
          </w:p>
          <w:p w:rsidR="008649EF" w:rsidRPr="00327A13"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Patienten individuell</w:t>
            </w:r>
          </w:p>
          <w:p w:rsidR="008649EF" w:rsidRPr="00327A13"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 xml:space="preserve">betreuen </w:t>
            </w:r>
          </w:p>
          <w:p w:rsidR="008649EF" w:rsidRPr="00327A13" w:rsidRDefault="008649EF" w:rsidP="00327A13">
            <w:pPr>
              <w:spacing w:after="0" w:line="240" w:lineRule="auto"/>
              <w:ind w:left="353" w:hanging="353"/>
              <w:rPr>
                <w:rFonts w:ascii="Arial" w:eastAsia="Times New Roman" w:hAnsi="Arial" w:cs="Arial"/>
                <w:sz w:val="18"/>
                <w:szCs w:val="18"/>
                <w:lang w:eastAsia="de-DE"/>
              </w:rPr>
            </w:pPr>
            <w:r w:rsidRPr="00327A13">
              <w:rPr>
                <w:rFonts w:ascii="Arial" w:eastAsia="Times New Roman" w:hAnsi="Arial" w:cs="Arial"/>
                <w:b/>
                <w:bCs/>
                <w:sz w:val="18"/>
                <w:szCs w:val="18"/>
                <w:lang w:eastAsia="de-DE"/>
              </w:rPr>
              <w:t>(§ 4 Absatz 2 Nr. 2)</w:t>
            </w:r>
          </w:p>
        </w:tc>
        <w:tc>
          <w:tcPr>
            <w:tcW w:w="4536" w:type="dxa"/>
            <w:tcBorders>
              <w:top w:val="single" w:sz="4" w:space="0" w:color="auto"/>
              <w:bottom w:val="single" w:sz="4" w:space="0" w:color="auto"/>
            </w:tcBorders>
            <w:vAlign w:val="center"/>
          </w:tcPr>
          <w:p w:rsidR="008649EF" w:rsidRPr="00327A13" w:rsidRDefault="008649EF" w:rsidP="00327A13">
            <w:pPr>
              <w:numPr>
                <w:ilvl w:val="0"/>
                <w:numId w:val="5"/>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Patientinnen und Patienten empfangen</w:t>
            </w:r>
          </w:p>
          <w:p w:rsidR="008649EF" w:rsidRPr="00327A13" w:rsidRDefault="008649EF" w:rsidP="00327A13">
            <w:pPr>
              <w:numPr>
                <w:ilvl w:val="0"/>
                <w:numId w:val="5"/>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Auskünfte, auch in einer Fremdsprache, erteilen</w:t>
            </w:r>
          </w:p>
          <w:p w:rsidR="008649EF" w:rsidRPr="00327A13" w:rsidRDefault="008649EF" w:rsidP="00327A13">
            <w:pPr>
              <w:numPr>
                <w:ilvl w:val="0"/>
                <w:numId w:val="5"/>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auf die Situation und Verhaltensweisen der Patientinnen und Patienten vor, während und nach der zahnärztlichen Behandlung bedürfnisgerecht eingehen und dabei deren Erwartungen und Wünsche sowie soziale, psychische und somatische Bedingungen berücksichtigen, insbesondere bei ängstlichen Menschen, bei Menschen mit Behinderung oder mit besonderem medizinischem Unterstützungs</w:t>
            </w:r>
            <w:r w:rsidR="00C07105">
              <w:rPr>
                <w:rFonts w:ascii="Arial" w:eastAsia="Times New Roman" w:hAnsi="Arial" w:cs="Arial"/>
                <w:sz w:val="18"/>
                <w:szCs w:val="18"/>
                <w:lang w:eastAsia="de-DE"/>
              </w:rPr>
              <w:t>-</w:t>
            </w:r>
            <w:r w:rsidRPr="00327A13">
              <w:rPr>
                <w:rFonts w:ascii="Arial" w:eastAsia="Times New Roman" w:hAnsi="Arial" w:cs="Arial"/>
                <w:sz w:val="18"/>
                <w:szCs w:val="18"/>
                <w:lang w:eastAsia="de-DE"/>
              </w:rPr>
              <w:t>bedarf, bei Risikopatienten sowie bei Kindern</w:t>
            </w:r>
          </w:p>
          <w:p w:rsidR="008649EF" w:rsidRPr="00327A13" w:rsidRDefault="008649EF" w:rsidP="00327A13">
            <w:pPr>
              <w:numPr>
                <w:ilvl w:val="0"/>
                <w:numId w:val="5"/>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Anliegen und Beschwerden von Patientinnen und Patienten situationsadäquat aufnehmen und lösungsorientiert handeln</w:t>
            </w:r>
          </w:p>
          <w:p w:rsidR="008649EF" w:rsidRPr="00327A13" w:rsidRDefault="008649EF" w:rsidP="00327A13">
            <w:pPr>
              <w:numPr>
                <w:ilvl w:val="0"/>
                <w:numId w:val="5"/>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Patientinnen und Patienten unter Anwendung analoger oder digitaler Kommunikationswege informieren</w:t>
            </w:r>
          </w:p>
          <w:p w:rsidR="008649EF" w:rsidRPr="00327A13" w:rsidRDefault="008649EF" w:rsidP="00327A13">
            <w:pPr>
              <w:numPr>
                <w:ilvl w:val="0"/>
                <w:numId w:val="5"/>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Patientinnen, Patienten und begleitenden Personen die zahnärztlichen Behandlungen und Praxisabläufe verständlich erläutern und zur Kooperation motivieren</w:t>
            </w:r>
          </w:p>
          <w:p w:rsidR="008649EF" w:rsidRPr="00327A13" w:rsidRDefault="008649EF" w:rsidP="00327A13">
            <w:pPr>
              <w:numPr>
                <w:ilvl w:val="0"/>
                <w:numId w:val="5"/>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eigenes Verhalten als Beitrag zur Zufriedenheit von Patientinnen und Patienten reflektieren und daraus Schlussfolgerungen für die Patienten-beziehung ziehen</w:t>
            </w:r>
          </w:p>
        </w:tc>
        <w:tc>
          <w:tcPr>
            <w:tcW w:w="1484" w:type="dxa"/>
            <w:tcBorders>
              <w:top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48"/>
                <w:szCs w:val="48"/>
                <w:lang w:eastAsia="de-DE"/>
              </w:rPr>
            </w:pPr>
            <w:r w:rsidRPr="00327A13">
              <w:rPr>
                <w:rFonts w:ascii="Arial" w:eastAsia="Times New Roman" w:hAnsi="Arial" w:cs="Arial"/>
                <w:b/>
                <w:sz w:val="48"/>
                <w:szCs w:val="48"/>
                <w:lang w:eastAsia="de-DE"/>
              </w:rPr>
              <w:t>15</w:t>
            </w:r>
          </w:p>
        </w:tc>
        <w:tc>
          <w:tcPr>
            <w:tcW w:w="1484" w:type="dxa"/>
            <w:tcBorders>
              <w:top w:val="single" w:sz="4" w:space="0" w:color="auto"/>
            </w:tcBorders>
          </w:tcPr>
          <w:p w:rsidR="008649EF" w:rsidRPr="000F4DEC" w:rsidRDefault="008649EF" w:rsidP="00327A13">
            <w:pPr>
              <w:spacing w:after="0" w:line="240" w:lineRule="auto"/>
              <w:jc w:val="center"/>
              <w:rPr>
                <w:rFonts w:ascii="Arial" w:eastAsia="Times New Roman" w:hAnsi="Arial" w:cs="Arial"/>
                <w:b/>
                <w:sz w:val="18"/>
                <w:szCs w:val="18"/>
                <w:lang w:eastAsia="de-DE"/>
              </w:rPr>
            </w:pPr>
          </w:p>
        </w:tc>
      </w:tr>
    </w:tbl>
    <w:p w:rsidR="002E0036" w:rsidRPr="002E0036" w:rsidRDefault="002E0036" w:rsidP="00327A13">
      <w:pPr>
        <w:spacing w:after="0" w:line="240" w:lineRule="auto"/>
        <w:rPr>
          <w:rFonts w:ascii="Arial" w:eastAsia="Times New Roman" w:hAnsi="Arial" w:cs="Arial"/>
          <w:color w:val="FF0000"/>
          <w:sz w:val="6"/>
          <w:szCs w:val="18"/>
          <w:lang w:eastAsia="de-DE"/>
        </w:rPr>
      </w:pPr>
    </w:p>
    <w:p w:rsidR="002E0036" w:rsidRPr="00327A13" w:rsidRDefault="002E0036" w:rsidP="00327A13">
      <w:pPr>
        <w:spacing w:after="0" w:line="240" w:lineRule="auto"/>
        <w:rPr>
          <w:rFonts w:ascii="Arial" w:eastAsia="Times New Roman" w:hAnsi="Arial" w:cs="Arial"/>
          <w:color w:val="FF0000"/>
          <w:szCs w:val="34"/>
          <w:lang w:eastAsia="de-DE"/>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1484"/>
        <w:gridCol w:w="1484"/>
      </w:tblGrid>
      <w:tr w:rsidR="008649EF" w:rsidRPr="000F4DEC" w:rsidTr="008649EF">
        <w:tc>
          <w:tcPr>
            <w:tcW w:w="1063"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bookmarkStart w:id="0" w:name="_Hlk105485344"/>
            <w:r w:rsidRPr="00327A13">
              <w:rPr>
                <w:rFonts w:ascii="Arial" w:eastAsia="Times New Roman" w:hAnsi="Arial" w:cs="Arial"/>
                <w:b/>
                <w:sz w:val="18"/>
                <w:szCs w:val="18"/>
                <w:lang w:eastAsia="de-DE"/>
              </w:rPr>
              <w:t>E</w:t>
            </w:r>
          </w:p>
        </w:tc>
        <w:tc>
          <w:tcPr>
            <w:tcW w:w="212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Teil des Ausbildungs-berufsbildes</w:t>
            </w:r>
          </w:p>
        </w:tc>
        <w:tc>
          <w:tcPr>
            <w:tcW w:w="453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Zu vermittelnde</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Fertigkeiten, Kenntnisse und Fähigkeiten</w:t>
            </w:r>
          </w:p>
        </w:tc>
        <w:tc>
          <w:tcPr>
            <w:tcW w:w="1484"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Zeitrahmen gem.</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Ausbildungs</w:t>
            </w:r>
            <w:r w:rsidR="00FD0C51">
              <w:rPr>
                <w:rFonts w:ascii="Arial" w:eastAsia="Times New Roman" w:hAnsi="Arial" w:cs="Arial"/>
                <w:b/>
                <w:sz w:val="18"/>
                <w:szCs w:val="18"/>
                <w:lang w:eastAsia="de-DE"/>
              </w:rPr>
              <w:t>-</w:t>
            </w:r>
            <w:r w:rsidRPr="00327A13">
              <w:rPr>
                <w:rFonts w:ascii="Arial" w:eastAsia="Times New Roman" w:hAnsi="Arial" w:cs="Arial"/>
                <w:b/>
                <w:sz w:val="18"/>
                <w:szCs w:val="18"/>
                <w:lang w:eastAsia="de-DE"/>
              </w:rPr>
              <w:t>verordnung in Wochen</w:t>
            </w:r>
          </w:p>
        </w:tc>
        <w:tc>
          <w:tcPr>
            <w:tcW w:w="1484" w:type="dxa"/>
            <w:tcBorders>
              <w:bottom w:val="single" w:sz="4" w:space="0" w:color="auto"/>
            </w:tcBorders>
          </w:tcPr>
          <w:p w:rsidR="008649EF" w:rsidRPr="000F4DEC" w:rsidRDefault="008649EF" w:rsidP="008649EF">
            <w:pPr>
              <w:pStyle w:val="Textkrper"/>
              <w:jc w:val="center"/>
              <w:rPr>
                <w:rFonts w:ascii="Arial" w:hAnsi="Arial" w:cs="Arial"/>
                <w:b/>
                <w:sz w:val="18"/>
                <w:szCs w:val="18"/>
              </w:rPr>
            </w:pP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Betrieblicher</w:t>
            </w: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Ausbildungs-plan, vom Ausbilder auszufüllen</w:t>
            </w:r>
          </w:p>
          <w:p w:rsidR="008649EF" w:rsidRPr="000F4DEC" w:rsidRDefault="008649EF" w:rsidP="008649EF">
            <w:pPr>
              <w:pStyle w:val="Textkrper"/>
              <w:jc w:val="center"/>
              <w:rPr>
                <w:rFonts w:ascii="Arial" w:hAnsi="Arial" w:cs="Arial"/>
                <w:b/>
                <w:sz w:val="10"/>
                <w:szCs w:val="18"/>
              </w:rPr>
            </w:pPr>
          </w:p>
          <w:p w:rsidR="008649EF" w:rsidRPr="000F4DEC" w:rsidRDefault="008649EF" w:rsidP="008649EF">
            <w:pPr>
              <w:spacing w:after="0" w:line="240" w:lineRule="auto"/>
              <w:jc w:val="center"/>
              <w:rPr>
                <w:rFonts w:ascii="Arial" w:hAnsi="Arial" w:cs="Arial"/>
                <w:b/>
                <w:sz w:val="18"/>
                <w:szCs w:val="18"/>
              </w:rPr>
            </w:pPr>
            <w:r w:rsidRPr="000F4DEC">
              <w:rPr>
                <w:rFonts w:ascii="Arial" w:hAnsi="Arial" w:cs="Arial"/>
                <w:b/>
                <w:sz w:val="18"/>
                <w:szCs w:val="18"/>
              </w:rPr>
              <w:t>Gewählter Zeitraum des Ausbilders</w:t>
            </w:r>
          </w:p>
          <w:p w:rsidR="008649EF" w:rsidRPr="000F4DEC" w:rsidRDefault="008649EF" w:rsidP="008649EF">
            <w:pPr>
              <w:spacing w:after="0" w:line="240" w:lineRule="auto"/>
              <w:jc w:val="center"/>
              <w:rPr>
                <w:rFonts w:ascii="Arial" w:eastAsia="Times New Roman" w:hAnsi="Arial" w:cs="Arial"/>
                <w:b/>
                <w:sz w:val="18"/>
                <w:szCs w:val="18"/>
                <w:lang w:eastAsia="de-DE"/>
              </w:rPr>
            </w:pPr>
          </w:p>
        </w:tc>
      </w:tr>
      <w:bookmarkEnd w:id="0"/>
      <w:tr w:rsidR="008649EF" w:rsidRPr="000F4DEC" w:rsidTr="008649EF">
        <w:tc>
          <w:tcPr>
            <w:tcW w:w="1063" w:type="dxa"/>
            <w:tcBorders>
              <w:top w:val="single" w:sz="4" w:space="0" w:color="auto"/>
            </w:tcBorders>
            <w:shd w:val="pct10" w:color="auto" w:fill="FFFFFF"/>
            <w:vAlign w:val="center"/>
          </w:tcPr>
          <w:p w:rsidR="008649EF" w:rsidRPr="00327A13" w:rsidRDefault="008649EF" w:rsidP="00327A13">
            <w:pPr>
              <w:spacing w:after="0" w:line="240" w:lineRule="auto"/>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4</w:t>
            </w:r>
          </w:p>
          <w:p w:rsidR="008649EF" w:rsidRPr="00327A13" w:rsidRDefault="008649EF" w:rsidP="00327A13">
            <w:pPr>
              <w:spacing w:after="0" w:line="240" w:lineRule="auto"/>
              <w:jc w:val="center"/>
              <w:rPr>
                <w:rFonts w:ascii="Arial" w:eastAsia="Times New Roman" w:hAnsi="Arial" w:cs="Arial"/>
                <w:sz w:val="18"/>
                <w:szCs w:val="18"/>
                <w:lang w:eastAsia="de-DE"/>
              </w:rPr>
            </w:pPr>
          </w:p>
        </w:tc>
        <w:tc>
          <w:tcPr>
            <w:tcW w:w="2126" w:type="dxa"/>
            <w:tcBorders>
              <w:top w:val="single" w:sz="4" w:space="0" w:color="auto"/>
            </w:tcBorders>
            <w:shd w:val="clear" w:color="auto" w:fill="FFFFFF"/>
            <w:vAlign w:val="center"/>
          </w:tcPr>
          <w:p w:rsidR="008649EF" w:rsidRPr="00327A13" w:rsidRDefault="008649EF" w:rsidP="00327A13">
            <w:pPr>
              <w:spacing w:after="0" w:line="240" w:lineRule="auto"/>
              <w:ind w:left="495" w:hanging="425"/>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Hygienemaßnahme</w:t>
            </w:r>
          </w:p>
          <w:p w:rsidR="008649EF" w:rsidRPr="00327A13" w:rsidRDefault="008649EF" w:rsidP="00327A13">
            <w:pPr>
              <w:spacing w:after="0" w:line="240" w:lineRule="auto"/>
              <w:ind w:left="495" w:hanging="425"/>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 xml:space="preserve">durchführen </w:t>
            </w:r>
          </w:p>
          <w:p w:rsidR="008649EF" w:rsidRPr="00327A13" w:rsidRDefault="008649EF" w:rsidP="00327A13">
            <w:pPr>
              <w:spacing w:after="0" w:line="240" w:lineRule="auto"/>
              <w:ind w:left="495" w:hanging="425"/>
              <w:rPr>
                <w:rFonts w:ascii="Arial" w:eastAsia="Times New Roman" w:hAnsi="Arial" w:cs="Arial"/>
                <w:sz w:val="18"/>
                <w:szCs w:val="18"/>
                <w:lang w:eastAsia="de-DE"/>
              </w:rPr>
            </w:pPr>
            <w:r w:rsidRPr="00327A13">
              <w:rPr>
                <w:rFonts w:ascii="Arial" w:eastAsia="Times New Roman" w:hAnsi="Arial" w:cs="Arial"/>
                <w:b/>
                <w:bCs/>
                <w:sz w:val="18"/>
                <w:szCs w:val="18"/>
                <w:lang w:eastAsia="de-DE"/>
              </w:rPr>
              <w:t>(§ 4 Absatz 2 Nr. 4)</w:t>
            </w:r>
          </w:p>
        </w:tc>
        <w:tc>
          <w:tcPr>
            <w:tcW w:w="4536" w:type="dxa"/>
            <w:tcBorders>
              <w:top w:val="single" w:sz="4" w:space="0" w:color="auto"/>
            </w:tcBorders>
            <w:shd w:val="clear" w:color="auto" w:fill="FFFFFF"/>
            <w:vAlign w:val="center"/>
          </w:tcPr>
          <w:p w:rsidR="008649EF" w:rsidRPr="00327A13" w:rsidRDefault="008649EF" w:rsidP="00327A13">
            <w:pPr>
              <w:spacing w:after="0" w:line="240" w:lineRule="auto"/>
              <w:ind w:left="498"/>
              <w:rPr>
                <w:rFonts w:ascii="Arial" w:eastAsia="Times New Roman" w:hAnsi="Arial" w:cs="Arial"/>
                <w:sz w:val="18"/>
                <w:szCs w:val="18"/>
                <w:lang w:eastAsia="de-DE"/>
              </w:rPr>
            </w:pPr>
          </w:p>
          <w:p w:rsidR="008649EF" w:rsidRPr="00327A13" w:rsidRDefault="008649EF" w:rsidP="00327A13">
            <w:pPr>
              <w:numPr>
                <w:ilvl w:val="0"/>
                <w:numId w:val="4"/>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rechtliche Regelungen und Empfehlungen, insbesondere zum Arbeits- und Infektionsschutz sowie zum Umgang mit Gefahrstoffen, einhalten, betriebliche Standards anwenden</w:t>
            </w:r>
          </w:p>
          <w:p w:rsidR="008649EF" w:rsidRPr="00327A13" w:rsidRDefault="008649EF" w:rsidP="00327A13">
            <w:pPr>
              <w:numPr>
                <w:ilvl w:val="0"/>
                <w:numId w:val="4"/>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Infektionswege und Gefahren erkennen sowie Maßnahmen zur Vermeidung von Infektionen und zum Schutz vor Kontaminationen ergreifen</w:t>
            </w:r>
          </w:p>
          <w:p w:rsidR="008649EF" w:rsidRPr="00327A13" w:rsidRDefault="008649EF" w:rsidP="00327A13">
            <w:pPr>
              <w:numPr>
                <w:ilvl w:val="0"/>
                <w:numId w:val="4"/>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persönliche Schutzausrüstung anwenden</w:t>
            </w:r>
          </w:p>
          <w:p w:rsidR="008649EF" w:rsidRPr="00327A13" w:rsidRDefault="008649EF" w:rsidP="00327A13">
            <w:pPr>
              <w:numPr>
                <w:ilvl w:val="0"/>
                <w:numId w:val="4"/>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Arbeitsplatz vorbereiten</w:t>
            </w:r>
          </w:p>
          <w:p w:rsidR="008649EF" w:rsidRPr="00327A13" w:rsidRDefault="008649EF" w:rsidP="00327A13">
            <w:pPr>
              <w:numPr>
                <w:ilvl w:val="0"/>
                <w:numId w:val="4"/>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hygienische Bedingungen bei der Durchführung zahnärztlicher Maßnahmen situationsgerecht sicherstellen</w:t>
            </w:r>
          </w:p>
          <w:p w:rsidR="008649EF" w:rsidRPr="00327A13" w:rsidRDefault="008649EF" w:rsidP="00327A13">
            <w:pPr>
              <w:numPr>
                <w:ilvl w:val="0"/>
                <w:numId w:val="4"/>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Arbeitsplatz nachbereiten</w:t>
            </w:r>
          </w:p>
          <w:p w:rsidR="008649EF" w:rsidRPr="00327A13" w:rsidRDefault="008649EF" w:rsidP="00327A13">
            <w:pPr>
              <w:numPr>
                <w:ilvl w:val="0"/>
                <w:numId w:val="4"/>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kontaminierte Materialien und Abfälle erfassen, sammeln und fachgerecht entsorgen</w:t>
            </w:r>
          </w:p>
          <w:p w:rsidR="008649EF" w:rsidRPr="00327A13" w:rsidRDefault="008649EF" w:rsidP="00327A13">
            <w:pPr>
              <w:numPr>
                <w:ilvl w:val="0"/>
                <w:numId w:val="4"/>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Musterhygieneplan nach fachlichen Vorgaben auf Grundlage betriebsspezifischer Gegebenheiten individualisieren</w:t>
            </w:r>
          </w:p>
          <w:p w:rsidR="008649EF" w:rsidRPr="00327A13" w:rsidRDefault="008649EF" w:rsidP="00327A13">
            <w:pPr>
              <w:spacing w:after="0" w:line="240" w:lineRule="auto"/>
              <w:ind w:left="498"/>
              <w:rPr>
                <w:rFonts w:ascii="Arial" w:eastAsia="Times New Roman" w:hAnsi="Arial" w:cs="Arial"/>
                <w:sz w:val="18"/>
                <w:szCs w:val="18"/>
                <w:lang w:eastAsia="de-DE"/>
              </w:rPr>
            </w:pPr>
          </w:p>
        </w:tc>
        <w:tc>
          <w:tcPr>
            <w:tcW w:w="1484" w:type="dxa"/>
            <w:tcBorders>
              <w:top w:val="single" w:sz="4" w:space="0" w:color="auto"/>
            </w:tcBorders>
            <w:shd w:val="clear" w:color="auto" w:fill="FFFFFF"/>
            <w:vAlign w:val="center"/>
          </w:tcPr>
          <w:p w:rsidR="008649EF" w:rsidRPr="00327A13" w:rsidRDefault="008649EF" w:rsidP="00327A13">
            <w:pPr>
              <w:spacing w:after="0" w:line="240" w:lineRule="auto"/>
              <w:jc w:val="center"/>
              <w:rPr>
                <w:rFonts w:ascii="Arial" w:eastAsia="Times New Roman" w:hAnsi="Arial" w:cs="Arial"/>
                <w:sz w:val="48"/>
                <w:szCs w:val="48"/>
                <w:lang w:eastAsia="de-DE"/>
              </w:rPr>
            </w:pPr>
            <w:r w:rsidRPr="00327A13">
              <w:rPr>
                <w:rFonts w:ascii="Arial" w:eastAsia="Times New Roman" w:hAnsi="Arial" w:cs="Arial"/>
                <w:b/>
                <w:sz w:val="48"/>
                <w:szCs w:val="48"/>
                <w:lang w:eastAsia="de-DE"/>
              </w:rPr>
              <w:t>20</w:t>
            </w:r>
          </w:p>
        </w:tc>
        <w:tc>
          <w:tcPr>
            <w:tcW w:w="1484" w:type="dxa"/>
            <w:tcBorders>
              <w:top w:val="single" w:sz="4" w:space="0" w:color="auto"/>
            </w:tcBorders>
            <w:shd w:val="clear" w:color="auto" w:fill="FFFFFF"/>
          </w:tcPr>
          <w:p w:rsidR="008649EF" w:rsidRPr="000F4DEC" w:rsidRDefault="008649EF" w:rsidP="00327A13">
            <w:pPr>
              <w:spacing w:after="0" w:line="240" w:lineRule="auto"/>
              <w:jc w:val="center"/>
              <w:rPr>
                <w:rFonts w:ascii="Arial" w:eastAsia="Times New Roman" w:hAnsi="Arial" w:cs="Arial"/>
                <w:b/>
                <w:sz w:val="18"/>
                <w:szCs w:val="18"/>
                <w:lang w:eastAsia="de-DE"/>
              </w:rPr>
            </w:pPr>
          </w:p>
        </w:tc>
      </w:tr>
    </w:tbl>
    <w:p w:rsidR="00327A13" w:rsidRPr="00327A13" w:rsidRDefault="00327A13" w:rsidP="00327A13">
      <w:pPr>
        <w:spacing w:after="0" w:line="240" w:lineRule="auto"/>
        <w:rPr>
          <w:rFonts w:ascii="Arial" w:eastAsia="Times New Roman" w:hAnsi="Arial" w:cs="Arial"/>
          <w:sz w:val="18"/>
          <w:szCs w:val="18"/>
          <w:lang w:eastAsia="de-DE"/>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5"/>
        <w:gridCol w:w="1484"/>
        <w:gridCol w:w="1484"/>
      </w:tblGrid>
      <w:tr w:rsidR="008649EF" w:rsidRPr="000F4DEC" w:rsidTr="00DA3843">
        <w:tc>
          <w:tcPr>
            <w:tcW w:w="1063"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sz w:val="18"/>
                <w:szCs w:val="18"/>
                <w:lang w:eastAsia="de-DE"/>
              </w:rPr>
              <w:br w:type="page"/>
            </w:r>
            <w:r w:rsidRPr="00327A13">
              <w:rPr>
                <w:rFonts w:ascii="Arial" w:eastAsia="Times New Roman" w:hAnsi="Arial" w:cs="Arial"/>
                <w:b/>
                <w:sz w:val="18"/>
                <w:szCs w:val="18"/>
                <w:lang w:eastAsia="de-DE"/>
              </w:rPr>
              <w:t>F</w:t>
            </w:r>
          </w:p>
        </w:tc>
        <w:tc>
          <w:tcPr>
            <w:tcW w:w="212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Teil des Ausbildungs-berufsbildes</w:t>
            </w:r>
          </w:p>
        </w:tc>
        <w:tc>
          <w:tcPr>
            <w:tcW w:w="4535"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Zu vermittelnde</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Fertigkeiten, Kenntnisse und Fähigkeiten</w:t>
            </w:r>
          </w:p>
        </w:tc>
        <w:tc>
          <w:tcPr>
            <w:tcW w:w="1484"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Zeitrahmen gem.</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Ausbildungs</w:t>
            </w:r>
            <w:r w:rsidRPr="000F4DEC">
              <w:rPr>
                <w:rFonts w:ascii="Arial" w:eastAsia="Times New Roman" w:hAnsi="Arial" w:cs="Arial"/>
                <w:b/>
                <w:sz w:val="18"/>
                <w:szCs w:val="18"/>
                <w:lang w:eastAsia="de-DE"/>
              </w:rPr>
              <w:t>-</w:t>
            </w:r>
            <w:r w:rsidRPr="00327A13">
              <w:rPr>
                <w:rFonts w:ascii="Arial" w:eastAsia="Times New Roman" w:hAnsi="Arial" w:cs="Arial"/>
                <w:b/>
                <w:sz w:val="18"/>
                <w:szCs w:val="18"/>
                <w:lang w:eastAsia="de-DE"/>
              </w:rPr>
              <w:t>verordnung in Wochen</w:t>
            </w:r>
          </w:p>
        </w:tc>
        <w:tc>
          <w:tcPr>
            <w:tcW w:w="1484" w:type="dxa"/>
            <w:tcBorders>
              <w:bottom w:val="single" w:sz="4" w:space="0" w:color="auto"/>
            </w:tcBorders>
          </w:tcPr>
          <w:p w:rsidR="008649EF" w:rsidRPr="000F4DEC" w:rsidRDefault="008649EF" w:rsidP="008649EF">
            <w:pPr>
              <w:pStyle w:val="Textkrper"/>
              <w:jc w:val="center"/>
              <w:rPr>
                <w:rFonts w:ascii="Arial" w:hAnsi="Arial" w:cs="Arial"/>
                <w:b/>
                <w:sz w:val="18"/>
                <w:szCs w:val="18"/>
              </w:rPr>
            </w:pP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Betrieblicher</w:t>
            </w: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Ausbildungs-plan, vom Ausbilder auszufüllen</w:t>
            </w:r>
          </w:p>
          <w:p w:rsidR="008649EF" w:rsidRPr="000F4DEC" w:rsidRDefault="008649EF" w:rsidP="008649EF">
            <w:pPr>
              <w:pStyle w:val="Textkrper"/>
              <w:jc w:val="center"/>
              <w:rPr>
                <w:rFonts w:ascii="Arial" w:hAnsi="Arial" w:cs="Arial"/>
                <w:b/>
                <w:sz w:val="10"/>
                <w:szCs w:val="18"/>
              </w:rPr>
            </w:pPr>
          </w:p>
          <w:p w:rsidR="008649EF" w:rsidRPr="000F4DEC" w:rsidRDefault="008649EF" w:rsidP="008649EF">
            <w:pPr>
              <w:spacing w:after="0" w:line="240" w:lineRule="auto"/>
              <w:jc w:val="center"/>
              <w:rPr>
                <w:rFonts w:ascii="Arial" w:hAnsi="Arial" w:cs="Arial"/>
                <w:b/>
                <w:sz w:val="18"/>
                <w:szCs w:val="18"/>
              </w:rPr>
            </w:pPr>
            <w:r w:rsidRPr="000F4DEC">
              <w:rPr>
                <w:rFonts w:ascii="Arial" w:hAnsi="Arial" w:cs="Arial"/>
                <w:b/>
                <w:sz w:val="18"/>
                <w:szCs w:val="18"/>
              </w:rPr>
              <w:t>Gewählter Zeitraum des Ausbilders</w:t>
            </w:r>
          </w:p>
          <w:p w:rsidR="008649EF" w:rsidRPr="000F4DEC" w:rsidRDefault="008649EF" w:rsidP="008649EF">
            <w:pPr>
              <w:spacing w:after="0" w:line="240" w:lineRule="auto"/>
              <w:jc w:val="center"/>
              <w:rPr>
                <w:rFonts w:ascii="Arial" w:eastAsia="Times New Roman" w:hAnsi="Arial" w:cs="Arial"/>
                <w:b/>
                <w:sz w:val="18"/>
                <w:szCs w:val="18"/>
                <w:lang w:eastAsia="de-DE"/>
              </w:rPr>
            </w:pPr>
          </w:p>
        </w:tc>
      </w:tr>
      <w:tr w:rsidR="008649EF" w:rsidRPr="000F4DEC" w:rsidTr="00DA3843">
        <w:trPr>
          <w:trHeight w:val="6576"/>
        </w:trPr>
        <w:tc>
          <w:tcPr>
            <w:tcW w:w="1063" w:type="dxa"/>
            <w:shd w:val="pct10" w:color="auto" w:fill="FFFFFF"/>
            <w:vAlign w:val="center"/>
          </w:tcPr>
          <w:p w:rsidR="008649EF" w:rsidRPr="00327A13" w:rsidRDefault="008649EF" w:rsidP="00327A13">
            <w:pPr>
              <w:spacing w:after="0" w:line="240" w:lineRule="auto"/>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5</w:t>
            </w:r>
          </w:p>
        </w:tc>
        <w:tc>
          <w:tcPr>
            <w:tcW w:w="2126" w:type="dxa"/>
            <w:shd w:val="clear" w:color="auto" w:fill="FFFFFF"/>
            <w:vAlign w:val="center"/>
          </w:tcPr>
          <w:p w:rsidR="008649EF" w:rsidRPr="00327A13" w:rsidRDefault="008649EF" w:rsidP="00327A13">
            <w:pPr>
              <w:spacing w:after="0" w:line="240" w:lineRule="auto"/>
              <w:ind w:left="495" w:hanging="425"/>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Medizinprodukte</w:t>
            </w:r>
          </w:p>
          <w:p w:rsidR="008649EF" w:rsidRPr="00327A13" w:rsidRDefault="008649EF" w:rsidP="00327A13">
            <w:pPr>
              <w:spacing w:after="0" w:line="240" w:lineRule="auto"/>
              <w:ind w:left="495" w:hanging="425"/>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aufbereiten und</w:t>
            </w:r>
          </w:p>
          <w:p w:rsidR="008649EF" w:rsidRPr="00327A13" w:rsidRDefault="008649EF" w:rsidP="00327A13">
            <w:pPr>
              <w:spacing w:after="0" w:line="240" w:lineRule="auto"/>
              <w:ind w:left="495" w:hanging="425"/>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 xml:space="preserve">freigeben </w:t>
            </w:r>
          </w:p>
          <w:p w:rsidR="008649EF" w:rsidRPr="00327A13" w:rsidRDefault="008649EF" w:rsidP="00327A13">
            <w:pPr>
              <w:spacing w:after="0" w:line="240" w:lineRule="auto"/>
              <w:ind w:left="495" w:hanging="425"/>
              <w:rPr>
                <w:rFonts w:ascii="Arial" w:eastAsia="Times New Roman" w:hAnsi="Arial" w:cs="Arial"/>
                <w:sz w:val="18"/>
                <w:szCs w:val="18"/>
                <w:lang w:eastAsia="de-DE"/>
              </w:rPr>
            </w:pPr>
            <w:r w:rsidRPr="00327A13">
              <w:rPr>
                <w:rFonts w:ascii="Arial" w:eastAsia="Times New Roman" w:hAnsi="Arial" w:cs="Arial"/>
                <w:b/>
                <w:bCs/>
                <w:sz w:val="18"/>
                <w:szCs w:val="18"/>
                <w:lang w:eastAsia="de-DE"/>
              </w:rPr>
              <w:t>(§ 4 Absatz 2 Nr. 5)</w:t>
            </w:r>
            <w:r w:rsidRPr="00327A13">
              <w:rPr>
                <w:rFonts w:ascii="Arial" w:eastAsia="Times New Roman" w:hAnsi="Arial" w:cs="Arial"/>
                <w:sz w:val="18"/>
                <w:szCs w:val="18"/>
                <w:lang w:eastAsia="de-DE"/>
              </w:rPr>
              <w:t xml:space="preserve"> </w:t>
            </w:r>
          </w:p>
        </w:tc>
        <w:tc>
          <w:tcPr>
            <w:tcW w:w="4535" w:type="dxa"/>
            <w:shd w:val="clear" w:color="auto" w:fill="FFFFFF"/>
            <w:vAlign w:val="center"/>
          </w:tcPr>
          <w:p w:rsidR="008649EF" w:rsidRPr="00327A13" w:rsidRDefault="008649EF" w:rsidP="00327A13">
            <w:pPr>
              <w:spacing w:after="0" w:line="240" w:lineRule="auto"/>
              <w:ind w:left="498" w:hanging="428"/>
              <w:rPr>
                <w:rFonts w:ascii="Arial" w:eastAsia="Times New Roman" w:hAnsi="Arial" w:cs="Arial"/>
                <w:sz w:val="18"/>
                <w:szCs w:val="18"/>
                <w:lang w:eastAsia="de-DE"/>
              </w:rPr>
            </w:pPr>
            <w:r w:rsidRPr="00327A13">
              <w:rPr>
                <w:rFonts w:ascii="Arial" w:eastAsia="Times New Roman" w:hAnsi="Arial" w:cs="Arial"/>
                <w:sz w:val="18"/>
                <w:szCs w:val="18"/>
                <w:lang w:eastAsia="de-DE"/>
              </w:rPr>
              <w:t>a)</w:t>
            </w:r>
            <w:r w:rsidRPr="00327A13">
              <w:rPr>
                <w:rFonts w:ascii="Arial" w:eastAsia="Times New Roman" w:hAnsi="Arial" w:cs="Arial"/>
                <w:sz w:val="18"/>
                <w:szCs w:val="18"/>
                <w:lang w:eastAsia="de-DE"/>
              </w:rPr>
              <w:tab/>
              <w:t>rechtliche Regelungen zur Aufbereitung von Medizinprodukten einhalten sowie betriebliche Standards anwenden und dabei räumliche und organisatorische Aspekte der Aufbereitung beachten</w:t>
            </w:r>
          </w:p>
          <w:p w:rsidR="008649EF" w:rsidRPr="00327A13" w:rsidRDefault="008649EF" w:rsidP="00327A13">
            <w:pPr>
              <w:spacing w:after="0" w:line="240" w:lineRule="auto"/>
              <w:ind w:left="498" w:hanging="428"/>
              <w:rPr>
                <w:rFonts w:ascii="Arial" w:eastAsia="Times New Roman" w:hAnsi="Arial" w:cs="Arial"/>
                <w:sz w:val="18"/>
                <w:szCs w:val="18"/>
                <w:lang w:eastAsia="de-DE"/>
              </w:rPr>
            </w:pPr>
            <w:r w:rsidRPr="00327A13">
              <w:rPr>
                <w:rFonts w:ascii="Arial" w:eastAsia="Times New Roman" w:hAnsi="Arial" w:cs="Arial"/>
                <w:sz w:val="18"/>
                <w:szCs w:val="18"/>
                <w:lang w:eastAsia="de-DE"/>
              </w:rPr>
              <w:t>b)</w:t>
            </w:r>
            <w:r w:rsidRPr="00327A13">
              <w:rPr>
                <w:rFonts w:ascii="Arial" w:eastAsia="Times New Roman" w:hAnsi="Arial" w:cs="Arial"/>
                <w:sz w:val="18"/>
                <w:szCs w:val="18"/>
                <w:lang w:eastAsia="de-DE"/>
              </w:rPr>
              <w:tab/>
              <w:t xml:space="preserve">aufzubereitende Instrumente in der </w:t>
            </w:r>
            <w:proofErr w:type="spellStart"/>
            <w:r w:rsidRPr="00327A13">
              <w:rPr>
                <w:rFonts w:ascii="Arial" w:eastAsia="Times New Roman" w:hAnsi="Arial" w:cs="Arial"/>
                <w:sz w:val="18"/>
                <w:szCs w:val="18"/>
                <w:lang w:eastAsia="de-DE"/>
              </w:rPr>
              <w:t>zahn</w:t>
            </w:r>
            <w:proofErr w:type="spellEnd"/>
            <w:r w:rsidRPr="00327A13">
              <w:rPr>
                <w:rFonts w:ascii="Arial" w:eastAsia="Times New Roman" w:hAnsi="Arial" w:cs="Arial"/>
                <w:sz w:val="18"/>
                <w:szCs w:val="18"/>
                <w:lang w:eastAsia="de-DE"/>
              </w:rPr>
              <w:t>-medizinischen Versorgung ermitteln</w:t>
            </w:r>
          </w:p>
          <w:p w:rsidR="008649EF" w:rsidRPr="00327A13" w:rsidRDefault="008649EF" w:rsidP="00327A13">
            <w:pPr>
              <w:spacing w:after="0" w:line="240" w:lineRule="auto"/>
              <w:ind w:left="498" w:hanging="428"/>
              <w:rPr>
                <w:rFonts w:ascii="Arial" w:eastAsia="Times New Roman" w:hAnsi="Arial" w:cs="Arial"/>
                <w:sz w:val="18"/>
                <w:szCs w:val="18"/>
                <w:lang w:eastAsia="de-DE"/>
              </w:rPr>
            </w:pPr>
            <w:r w:rsidRPr="00327A13">
              <w:rPr>
                <w:rFonts w:ascii="Arial" w:eastAsia="Times New Roman" w:hAnsi="Arial" w:cs="Arial"/>
                <w:sz w:val="18"/>
                <w:szCs w:val="18"/>
                <w:lang w:eastAsia="de-DE"/>
              </w:rPr>
              <w:t>c)</w:t>
            </w:r>
            <w:r w:rsidRPr="00327A13">
              <w:rPr>
                <w:rFonts w:ascii="Arial" w:eastAsia="Times New Roman" w:hAnsi="Arial" w:cs="Arial"/>
                <w:sz w:val="18"/>
                <w:szCs w:val="18"/>
                <w:lang w:eastAsia="de-DE"/>
              </w:rPr>
              <w:tab/>
              <w:t>Medizinprodukte einer Risikobewertung unterziehen und einstufen, Aufbereitungs-verfahren auswählen</w:t>
            </w:r>
          </w:p>
          <w:p w:rsidR="008649EF" w:rsidRPr="00327A13" w:rsidRDefault="008649EF" w:rsidP="00327A13">
            <w:pPr>
              <w:spacing w:after="0" w:line="240" w:lineRule="auto"/>
              <w:ind w:left="498" w:hanging="428"/>
              <w:rPr>
                <w:rFonts w:ascii="Arial" w:eastAsia="Times New Roman" w:hAnsi="Arial" w:cs="Arial"/>
                <w:sz w:val="18"/>
                <w:szCs w:val="18"/>
                <w:lang w:eastAsia="de-DE"/>
              </w:rPr>
            </w:pPr>
            <w:r w:rsidRPr="00327A13">
              <w:rPr>
                <w:rFonts w:ascii="Arial" w:eastAsia="Times New Roman" w:hAnsi="Arial" w:cs="Arial"/>
                <w:sz w:val="18"/>
                <w:szCs w:val="18"/>
                <w:lang w:eastAsia="de-DE"/>
              </w:rPr>
              <w:t>d)</w:t>
            </w:r>
            <w:r w:rsidRPr="00327A13">
              <w:rPr>
                <w:rFonts w:ascii="Arial" w:eastAsia="Times New Roman" w:hAnsi="Arial" w:cs="Arial"/>
                <w:sz w:val="18"/>
                <w:szCs w:val="18"/>
                <w:lang w:eastAsia="de-DE"/>
              </w:rPr>
              <w:tab/>
              <w:t>Medizinprodukte sachgerecht zur Aufbereitung vorbereiten, insbesondere vorbehandeln, sammeln, vorreinigen sowie zerlegen</w:t>
            </w:r>
          </w:p>
          <w:p w:rsidR="008649EF" w:rsidRPr="00327A13" w:rsidRDefault="008649EF" w:rsidP="00327A13">
            <w:pPr>
              <w:spacing w:after="0" w:line="240" w:lineRule="auto"/>
              <w:ind w:left="498" w:hanging="428"/>
              <w:rPr>
                <w:rFonts w:ascii="Arial" w:eastAsia="Times New Roman" w:hAnsi="Arial" w:cs="Arial"/>
                <w:sz w:val="18"/>
                <w:szCs w:val="18"/>
                <w:lang w:eastAsia="de-DE"/>
              </w:rPr>
            </w:pPr>
            <w:r w:rsidRPr="00327A13">
              <w:rPr>
                <w:rFonts w:ascii="Arial" w:eastAsia="Times New Roman" w:hAnsi="Arial" w:cs="Arial"/>
                <w:sz w:val="18"/>
                <w:szCs w:val="18"/>
                <w:lang w:eastAsia="de-DE"/>
              </w:rPr>
              <w:t>e)</w:t>
            </w:r>
            <w:r w:rsidRPr="00327A13">
              <w:rPr>
                <w:rFonts w:ascii="Arial" w:eastAsia="Times New Roman" w:hAnsi="Arial" w:cs="Arial"/>
                <w:sz w:val="18"/>
                <w:szCs w:val="18"/>
                <w:lang w:eastAsia="de-DE"/>
              </w:rPr>
              <w:tab/>
              <w:t>Medizinprodukte reinigen, desinfizieren, spülen sowie trocknen</w:t>
            </w:r>
          </w:p>
          <w:p w:rsidR="008649EF" w:rsidRPr="00327A13" w:rsidRDefault="008649EF" w:rsidP="00327A13">
            <w:pPr>
              <w:spacing w:after="0" w:line="240" w:lineRule="auto"/>
              <w:ind w:left="498" w:hanging="428"/>
              <w:rPr>
                <w:rFonts w:ascii="Arial" w:eastAsia="Times New Roman" w:hAnsi="Arial" w:cs="Arial"/>
                <w:sz w:val="18"/>
                <w:szCs w:val="18"/>
                <w:lang w:eastAsia="de-DE"/>
              </w:rPr>
            </w:pPr>
            <w:r w:rsidRPr="00327A13">
              <w:rPr>
                <w:rFonts w:ascii="Arial" w:eastAsia="Times New Roman" w:hAnsi="Arial" w:cs="Arial"/>
                <w:sz w:val="18"/>
                <w:szCs w:val="18"/>
                <w:lang w:eastAsia="de-DE"/>
              </w:rPr>
              <w:t>f)</w:t>
            </w:r>
            <w:r w:rsidRPr="00327A13">
              <w:rPr>
                <w:rFonts w:ascii="Arial" w:eastAsia="Times New Roman" w:hAnsi="Arial" w:cs="Arial"/>
                <w:sz w:val="18"/>
                <w:szCs w:val="18"/>
                <w:lang w:eastAsia="de-DE"/>
              </w:rPr>
              <w:tab/>
              <w:t xml:space="preserve">Medizinprodukte auf Sauberkeit, Unversehrtheit und Funktionstüchtigkeit prüfen, Medizinprodukte pflegen, </w:t>
            </w:r>
            <w:proofErr w:type="gramStart"/>
            <w:r w:rsidR="00C07105" w:rsidRPr="00327A13">
              <w:rPr>
                <w:rFonts w:ascii="Arial" w:eastAsia="Times New Roman" w:hAnsi="Arial" w:cs="Arial"/>
                <w:sz w:val="18"/>
                <w:szCs w:val="18"/>
                <w:lang w:eastAsia="de-DE"/>
              </w:rPr>
              <w:t>instand setzen</w:t>
            </w:r>
            <w:proofErr w:type="gramEnd"/>
            <w:r w:rsidRPr="00327A13">
              <w:rPr>
                <w:rFonts w:ascii="Arial" w:eastAsia="Times New Roman" w:hAnsi="Arial" w:cs="Arial"/>
                <w:sz w:val="18"/>
                <w:szCs w:val="18"/>
                <w:lang w:eastAsia="de-DE"/>
              </w:rPr>
              <w:t>, verpacken und sterilisieren</w:t>
            </w:r>
          </w:p>
          <w:p w:rsidR="008649EF" w:rsidRPr="00327A13" w:rsidRDefault="008649EF" w:rsidP="00327A13">
            <w:pPr>
              <w:spacing w:after="0" w:line="240" w:lineRule="auto"/>
              <w:ind w:left="498" w:hanging="428"/>
              <w:rPr>
                <w:rFonts w:ascii="Arial" w:eastAsia="Times New Roman" w:hAnsi="Arial" w:cs="Arial"/>
                <w:sz w:val="18"/>
                <w:szCs w:val="18"/>
                <w:lang w:eastAsia="de-DE"/>
              </w:rPr>
            </w:pPr>
            <w:r w:rsidRPr="00327A13">
              <w:rPr>
                <w:rFonts w:ascii="Arial" w:eastAsia="Times New Roman" w:hAnsi="Arial" w:cs="Arial"/>
                <w:sz w:val="18"/>
                <w:szCs w:val="18"/>
                <w:lang w:eastAsia="de-DE"/>
              </w:rPr>
              <w:t>g)</w:t>
            </w:r>
            <w:r w:rsidRPr="00327A13">
              <w:rPr>
                <w:rFonts w:ascii="Arial" w:eastAsia="Times New Roman" w:hAnsi="Arial" w:cs="Arial"/>
                <w:sz w:val="18"/>
                <w:szCs w:val="18"/>
                <w:lang w:eastAsia="de-DE"/>
              </w:rPr>
              <w:tab/>
              <w:t>Durchführung des ausgewählten Aufbereitungsprozesses beurteilen und optimieren, Verpackung auf Unversehrtheit prüfen, Sterilgut kennzeichnen, aufbereitete Medizinprodukte freigeben, dokumentieren und lagern</w:t>
            </w:r>
          </w:p>
          <w:p w:rsidR="008649EF" w:rsidRPr="00327A13" w:rsidRDefault="008649EF" w:rsidP="00327A13">
            <w:pPr>
              <w:spacing w:after="0" w:line="240" w:lineRule="auto"/>
              <w:ind w:left="498" w:hanging="428"/>
              <w:rPr>
                <w:rFonts w:ascii="Arial" w:eastAsia="Times New Roman" w:hAnsi="Arial" w:cs="Arial"/>
                <w:sz w:val="18"/>
                <w:szCs w:val="18"/>
                <w:lang w:eastAsia="de-DE"/>
              </w:rPr>
            </w:pPr>
            <w:r w:rsidRPr="00327A13">
              <w:rPr>
                <w:rFonts w:ascii="Arial" w:eastAsia="Times New Roman" w:hAnsi="Arial" w:cs="Arial"/>
                <w:sz w:val="18"/>
                <w:szCs w:val="18"/>
                <w:lang w:eastAsia="de-DE"/>
              </w:rPr>
              <w:t>h)</w:t>
            </w:r>
            <w:r w:rsidRPr="00327A13">
              <w:rPr>
                <w:rFonts w:ascii="Arial" w:eastAsia="Times New Roman" w:hAnsi="Arial" w:cs="Arial"/>
                <w:sz w:val="18"/>
                <w:szCs w:val="18"/>
                <w:lang w:eastAsia="de-DE"/>
              </w:rPr>
              <w:tab/>
              <w:t>Arbeits- und Verfahrensanweisungen zur Aufbereitung von Medizinprodukten unter Berücksichtigung rechtlicher Regelungen und Empfehlungen sowie nach betrieblichen Vorgaben des Qualitätsmanagements erstellen</w:t>
            </w:r>
          </w:p>
          <w:p w:rsidR="008649EF" w:rsidRPr="00327A13" w:rsidRDefault="008649EF" w:rsidP="00327A13">
            <w:pPr>
              <w:spacing w:after="0" w:line="240" w:lineRule="auto"/>
              <w:ind w:left="498" w:hanging="428"/>
              <w:rPr>
                <w:rFonts w:ascii="Arial" w:eastAsia="Times New Roman" w:hAnsi="Arial" w:cs="Arial"/>
                <w:sz w:val="18"/>
                <w:szCs w:val="18"/>
                <w:lang w:eastAsia="de-DE"/>
              </w:rPr>
            </w:pPr>
          </w:p>
        </w:tc>
        <w:tc>
          <w:tcPr>
            <w:tcW w:w="1484" w:type="dxa"/>
            <w:tcBorders>
              <w:bottom w:val="single" w:sz="4" w:space="0" w:color="auto"/>
            </w:tcBorders>
            <w:shd w:val="clear" w:color="auto" w:fill="FFFFFF"/>
            <w:vAlign w:val="center"/>
          </w:tcPr>
          <w:p w:rsidR="008649EF" w:rsidRPr="00327A13" w:rsidRDefault="008649EF" w:rsidP="00327A13">
            <w:pPr>
              <w:spacing w:after="0" w:line="240" w:lineRule="auto"/>
              <w:jc w:val="center"/>
              <w:rPr>
                <w:rFonts w:ascii="Arial" w:eastAsia="Times New Roman" w:hAnsi="Arial" w:cs="Arial"/>
                <w:b/>
                <w:sz w:val="48"/>
                <w:szCs w:val="48"/>
                <w:lang w:eastAsia="de-DE"/>
              </w:rPr>
            </w:pPr>
            <w:r w:rsidRPr="00327A13">
              <w:rPr>
                <w:rFonts w:ascii="Arial" w:eastAsia="Times New Roman" w:hAnsi="Arial" w:cs="Arial"/>
                <w:b/>
                <w:sz w:val="48"/>
                <w:szCs w:val="48"/>
                <w:lang w:eastAsia="de-DE"/>
              </w:rPr>
              <w:t>20</w:t>
            </w:r>
          </w:p>
        </w:tc>
        <w:tc>
          <w:tcPr>
            <w:tcW w:w="1484" w:type="dxa"/>
            <w:tcBorders>
              <w:bottom w:val="single" w:sz="4" w:space="0" w:color="auto"/>
            </w:tcBorders>
            <w:shd w:val="clear" w:color="auto" w:fill="FFFFFF"/>
          </w:tcPr>
          <w:p w:rsidR="008649EF" w:rsidRPr="000F4DEC" w:rsidRDefault="008649EF" w:rsidP="00327A13">
            <w:pPr>
              <w:spacing w:after="0" w:line="240" w:lineRule="auto"/>
              <w:jc w:val="center"/>
              <w:rPr>
                <w:rFonts w:ascii="Arial" w:eastAsia="Times New Roman" w:hAnsi="Arial" w:cs="Arial"/>
                <w:b/>
                <w:sz w:val="18"/>
                <w:szCs w:val="18"/>
                <w:lang w:eastAsia="de-DE"/>
              </w:rPr>
            </w:pPr>
          </w:p>
        </w:tc>
      </w:tr>
    </w:tbl>
    <w:p w:rsidR="002E0036" w:rsidRDefault="002E0036" w:rsidP="00327A13">
      <w:pPr>
        <w:spacing w:after="0" w:line="240" w:lineRule="auto"/>
        <w:jc w:val="center"/>
        <w:rPr>
          <w:rFonts w:ascii="Arial" w:eastAsia="Times New Roman" w:hAnsi="Arial" w:cs="Arial"/>
          <w:b/>
          <w:sz w:val="28"/>
          <w:szCs w:val="18"/>
          <w:lang w:eastAsia="de-DE"/>
        </w:rPr>
      </w:pPr>
    </w:p>
    <w:p w:rsidR="00DA3843" w:rsidRDefault="00DA3843" w:rsidP="00327A13">
      <w:pPr>
        <w:spacing w:after="0" w:line="240" w:lineRule="auto"/>
        <w:jc w:val="center"/>
        <w:rPr>
          <w:rFonts w:ascii="Arial" w:eastAsia="Times New Roman" w:hAnsi="Arial" w:cs="Arial"/>
          <w:b/>
          <w:sz w:val="28"/>
          <w:szCs w:val="18"/>
          <w:lang w:eastAsia="de-DE"/>
        </w:rPr>
      </w:pPr>
    </w:p>
    <w:p w:rsidR="00327A13" w:rsidRPr="00327A13" w:rsidRDefault="00327A13" w:rsidP="00327A13">
      <w:pPr>
        <w:spacing w:after="0" w:line="240" w:lineRule="auto"/>
        <w:jc w:val="center"/>
        <w:rPr>
          <w:rFonts w:ascii="Arial" w:eastAsia="Times New Roman" w:hAnsi="Arial" w:cs="Arial"/>
          <w:b/>
          <w:sz w:val="28"/>
          <w:szCs w:val="18"/>
          <w:lang w:eastAsia="de-DE"/>
        </w:rPr>
      </w:pPr>
      <w:bookmarkStart w:id="1" w:name="_GoBack"/>
      <w:bookmarkEnd w:id="1"/>
      <w:r w:rsidRPr="00327A13">
        <w:rPr>
          <w:rFonts w:ascii="Arial" w:eastAsia="Times New Roman" w:hAnsi="Arial" w:cs="Arial"/>
          <w:b/>
          <w:sz w:val="28"/>
          <w:szCs w:val="18"/>
          <w:lang w:eastAsia="de-DE"/>
        </w:rPr>
        <w:t xml:space="preserve">Nach Teil 1 der gestreckten Abschlussprüfung </w:t>
      </w:r>
    </w:p>
    <w:p w:rsidR="00327A13" w:rsidRDefault="00327A13" w:rsidP="00327A13">
      <w:pPr>
        <w:spacing w:after="0" w:line="240" w:lineRule="auto"/>
        <w:jc w:val="center"/>
        <w:rPr>
          <w:rFonts w:ascii="Arial" w:eastAsia="Times New Roman" w:hAnsi="Arial" w:cs="Arial"/>
          <w:b/>
          <w:sz w:val="28"/>
          <w:szCs w:val="18"/>
          <w:lang w:eastAsia="de-DE"/>
        </w:rPr>
      </w:pPr>
      <w:r w:rsidRPr="00327A13">
        <w:rPr>
          <w:rFonts w:ascii="Arial" w:eastAsia="Times New Roman" w:hAnsi="Arial" w:cs="Arial"/>
          <w:b/>
          <w:sz w:val="28"/>
          <w:szCs w:val="18"/>
          <w:lang w:eastAsia="de-DE"/>
        </w:rPr>
        <w:t xml:space="preserve"> (19. – 36. Ausbildungsmonat)</w:t>
      </w:r>
    </w:p>
    <w:p w:rsidR="002E0036" w:rsidRPr="00327A13" w:rsidRDefault="002E0036" w:rsidP="00327A13">
      <w:pPr>
        <w:spacing w:after="0" w:line="240" w:lineRule="auto"/>
        <w:jc w:val="center"/>
        <w:rPr>
          <w:rFonts w:ascii="Arial" w:eastAsia="Times New Roman" w:hAnsi="Arial" w:cs="Arial"/>
          <w:b/>
          <w:sz w:val="28"/>
          <w:szCs w:val="18"/>
          <w:lang w:eastAsia="de-DE"/>
        </w:rPr>
      </w:pPr>
    </w:p>
    <w:p w:rsidR="00327A13" w:rsidRPr="00327A13" w:rsidRDefault="00327A13" w:rsidP="00327A13">
      <w:pPr>
        <w:spacing w:after="0" w:line="240" w:lineRule="auto"/>
        <w:rPr>
          <w:rFonts w:ascii="Arial" w:eastAsia="Times New Roman" w:hAnsi="Arial" w:cs="Arial"/>
          <w:color w:val="FF0000"/>
          <w:sz w:val="18"/>
          <w:szCs w:val="18"/>
          <w:lang w:eastAsia="de-DE"/>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1484"/>
        <w:gridCol w:w="1484"/>
      </w:tblGrid>
      <w:tr w:rsidR="008649EF" w:rsidRPr="000F4DEC" w:rsidTr="008649EF">
        <w:tc>
          <w:tcPr>
            <w:tcW w:w="1063"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G</w:t>
            </w:r>
          </w:p>
        </w:tc>
        <w:tc>
          <w:tcPr>
            <w:tcW w:w="212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Teil des Ausbildungs</w:t>
            </w:r>
            <w:r w:rsidRPr="00327A13">
              <w:rPr>
                <w:rFonts w:ascii="Arial" w:eastAsia="Times New Roman" w:hAnsi="Arial" w:cs="Arial"/>
                <w:b/>
                <w:sz w:val="18"/>
                <w:szCs w:val="18"/>
                <w:lang w:eastAsia="de-DE"/>
              </w:rPr>
              <w:softHyphen/>
              <w:t>berufsbildes</w:t>
            </w:r>
          </w:p>
        </w:tc>
        <w:tc>
          <w:tcPr>
            <w:tcW w:w="453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Zu vermittelnde</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Fertigkeiten, Kenntnisse und Fähigkeiten</w:t>
            </w:r>
          </w:p>
        </w:tc>
        <w:tc>
          <w:tcPr>
            <w:tcW w:w="1484"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Zeitrahmen gem.</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Ausbildungs</w:t>
            </w:r>
            <w:r w:rsidRPr="000F4DEC">
              <w:rPr>
                <w:rFonts w:ascii="Arial" w:eastAsia="Times New Roman" w:hAnsi="Arial" w:cs="Arial"/>
                <w:b/>
                <w:sz w:val="18"/>
                <w:szCs w:val="18"/>
                <w:lang w:eastAsia="de-DE"/>
              </w:rPr>
              <w:t>-</w:t>
            </w:r>
            <w:r w:rsidRPr="00327A13">
              <w:rPr>
                <w:rFonts w:ascii="Arial" w:eastAsia="Times New Roman" w:hAnsi="Arial" w:cs="Arial"/>
                <w:b/>
                <w:sz w:val="18"/>
                <w:szCs w:val="18"/>
                <w:lang w:eastAsia="de-DE"/>
              </w:rPr>
              <w:t>verordnung in Wochen</w:t>
            </w:r>
          </w:p>
        </w:tc>
        <w:tc>
          <w:tcPr>
            <w:tcW w:w="1484" w:type="dxa"/>
            <w:tcBorders>
              <w:bottom w:val="single" w:sz="4" w:space="0" w:color="auto"/>
            </w:tcBorders>
          </w:tcPr>
          <w:p w:rsidR="008649EF" w:rsidRPr="000F4DEC" w:rsidRDefault="008649EF" w:rsidP="008649EF">
            <w:pPr>
              <w:pStyle w:val="Textkrper"/>
              <w:jc w:val="center"/>
              <w:rPr>
                <w:rFonts w:ascii="Arial" w:hAnsi="Arial" w:cs="Arial"/>
                <w:b/>
                <w:sz w:val="18"/>
                <w:szCs w:val="18"/>
              </w:rPr>
            </w:pP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Betrieblicher</w:t>
            </w: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Ausbildungs-plan, vom Ausbilder auszufüllen</w:t>
            </w:r>
          </w:p>
          <w:p w:rsidR="008649EF" w:rsidRPr="000F4DEC" w:rsidRDefault="008649EF" w:rsidP="008649EF">
            <w:pPr>
              <w:pStyle w:val="Textkrper"/>
              <w:jc w:val="center"/>
              <w:rPr>
                <w:rFonts w:ascii="Arial" w:hAnsi="Arial" w:cs="Arial"/>
                <w:b/>
                <w:sz w:val="10"/>
                <w:szCs w:val="18"/>
              </w:rPr>
            </w:pPr>
          </w:p>
          <w:p w:rsidR="008649EF" w:rsidRPr="000F4DEC" w:rsidRDefault="008649EF" w:rsidP="008649EF">
            <w:pPr>
              <w:spacing w:after="0" w:line="240" w:lineRule="auto"/>
              <w:jc w:val="center"/>
              <w:rPr>
                <w:rFonts w:ascii="Arial" w:hAnsi="Arial" w:cs="Arial"/>
                <w:b/>
                <w:sz w:val="18"/>
                <w:szCs w:val="18"/>
              </w:rPr>
            </w:pPr>
            <w:r w:rsidRPr="000F4DEC">
              <w:rPr>
                <w:rFonts w:ascii="Arial" w:hAnsi="Arial" w:cs="Arial"/>
                <w:b/>
                <w:sz w:val="18"/>
                <w:szCs w:val="18"/>
              </w:rPr>
              <w:t>Gewählter Zeitraum des Ausbilders</w:t>
            </w:r>
          </w:p>
          <w:p w:rsidR="008649EF" w:rsidRPr="000F4DEC" w:rsidRDefault="008649EF" w:rsidP="008649EF">
            <w:pPr>
              <w:spacing w:after="0" w:line="240" w:lineRule="auto"/>
              <w:jc w:val="center"/>
              <w:rPr>
                <w:rFonts w:ascii="Arial" w:eastAsia="Times New Roman" w:hAnsi="Arial" w:cs="Arial"/>
                <w:b/>
                <w:sz w:val="18"/>
                <w:szCs w:val="18"/>
                <w:lang w:eastAsia="de-DE"/>
              </w:rPr>
            </w:pPr>
          </w:p>
        </w:tc>
      </w:tr>
      <w:tr w:rsidR="008649EF" w:rsidRPr="000F4DEC" w:rsidTr="008649EF">
        <w:tc>
          <w:tcPr>
            <w:tcW w:w="1063" w:type="dxa"/>
            <w:shd w:val="pct10" w:color="auto" w:fill="FFFFFF"/>
            <w:vAlign w:val="center"/>
          </w:tcPr>
          <w:p w:rsidR="008649EF" w:rsidRPr="00327A13" w:rsidRDefault="008649EF" w:rsidP="00327A13">
            <w:pPr>
              <w:spacing w:after="0" w:line="240" w:lineRule="auto"/>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8</w:t>
            </w:r>
          </w:p>
        </w:tc>
        <w:tc>
          <w:tcPr>
            <w:tcW w:w="2126" w:type="dxa"/>
            <w:vAlign w:val="center"/>
          </w:tcPr>
          <w:p w:rsidR="008649EF" w:rsidRPr="00327A13" w:rsidRDefault="008649EF" w:rsidP="00327A13">
            <w:pPr>
              <w:spacing w:after="0" w:line="240" w:lineRule="auto"/>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 xml:space="preserve">Bei medizinischen Not- und Zwischenfällen handeln </w:t>
            </w:r>
          </w:p>
          <w:p w:rsidR="008649EF" w:rsidRPr="00327A13" w:rsidRDefault="008649EF" w:rsidP="00327A13">
            <w:pPr>
              <w:spacing w:after="0" w:line="240" w:lineRule="auto"/>
              <w:rPr>
                <w:rFonts w:ascii="Arial" w:eastAsia="Times New Roman" w:hAnsi="Arial" w:cs="Arial"/>
                <w:sz w:val="18"/>
                <w:szCs w:val="18"/>
                <w:lang w:eastAsia="de-DE"/>
              </w:rPr>
            </w:pPr>
            <w:r w:rsidRPr="00327A13">
              <w:rPr>
                <w:rFonts w:ascii="Arial" w:eastAsia="Times New Roman" w:hAnsi="Arial" w:cs="Arial"/>
                <w:b/>
                <w:bCs/>
                <w:sz w:val="18"/>
                <w:szCs w:val="18"/>
                <w:lang w:eastAsia="de-DE"/>
              </w:rPr>
              <w:t>(§ 4 Absatz 2 Nr. 8)</w:t>
            </w:r>
          </w:p>
        </w:tc>
        <w:tc>
          <w:tcPr>
            <w:tcW w:w="4536" w:type="dxa"/>
          </w:tcPr>
          <w:p w:rsidR="008649EF" w:rsidRPr="00327A13" w:rsidRDefault="008649EF" w:rsidP="00327A13">
            <w:pPr>
              <w:spacing w:after="0" w:line="240" w:lineRule="auto"/>
              <w:ind w:left="498" w:hanging="425"/>
              <w:rPr>
                <w:rFonts w:ascii="Arial" w:eastAsia="Times New Roman" w:hAnsi="Arial" w:cs="Arial"/>
                <w:sz w:val="18"/>
                <w:szCs w:val="18"/>
                <w:lang w:eastAsia="de-DE"/>
              </w:rPr>
            </w:pP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a)</w:t>
            </w:r>
            <w:r w:rsidRPr="00327A13">
              <w:rPr>
                <w:rFonts w:ascii="Arial" w:eastAsia="Times New Roman" w:hAnsi="Arial" w:cs="Arial"/>
                <w:sz w:val="18"/>
                <w:szCs w:val="18"/>
                <w:lang w:eastAsia="de-DE"/>
              </w:rPr>
              <w:tab/>
              <w:t>Maßnahmen zur Vermeidung von medizinischen Not- und Zwischenfällen unter Berücksichtigung der Patientenanamnese im Rahmen der Behandlungsvorbereitung ergreifen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b)</w:t>
            </w:r>
            <w:r w:rsidRPr="00327A13">
              <w:rPr>
                <w:rFonts w:ascii="Arial" w:eastAsia="Times New Roman" w:hAnsi="Arial" w:cs="Arial"/>
                <w:sz w:val="18"/>
                <w:szCs w:val="18"/>
                <w:lang w:eastAsia="de-DE"/>
              </w:rPr>
              <w:tab/>
              <w:t>Symptome bedrohlicher Zustände, insbesondere bei Schock, Atem- und Kreislaufstillstand, Bewusstlosigkeit, starken Blutungen und Allergien, erkennen und Maßnahmen unter Beachtung des Selbstschutzes einleiten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c)</w:t>
            </w:r>
            <w:r w:rsidRPr="00327A13">
              <w:rPr>
                <w:rFonts w:ascii="Arial" w:eastAsia="Times New Roman" w:hAnsi="Arial" w:cs="Arial"/>
                <w:sz w:val="18"/>
                <w:szCs w:val="18"/>
                <w:lang w:eastAsia="de-DE"/>
              </w:rPr>
              <w:tab/>
              <w:t>Dokumentation auf Anweisung durchführen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d)</w:t>
            </w:r>
            <w:r w:rsidRPr="00327A13">
              <w:rPr>
                <w:rFonts w:ascii="Arial" w:eastAsia="Times New Roman" w:hAnsi="Arial" w:cs="Arial"/>
                <w:sz w:val="18"/>
                <w:szCs w:val="18"/>
                <w:lang w:eastAsia="de-DE"/>
              </w:rPr>
              <w:tab/>
              <w:t>Rettungsdienst alarmieren</w:t>
            </w:r>
          </w:p>
          <w:p w:rsidR="008649EF" w:rsidRPr="000F4DEC"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e)</w:t>
            </w:r>
            <w:r w:rsidRPr="00327A13">
              <w:rPr>
                <w:rFonts w:ascii="Arial" w:eastAsia="Times New Roman" w:hAnsi="Arial" w:cs="Arial"/>
                <w:sz w:val="18"/>
                <w:szCs w:val="18"/>
                <w:lang w:eastAsia="de-DE"/>
              </w:rPr>
              <w:tab/>
              <w:t>betriebliche Verhaltensregeln einhalten</w:t>
            </w:r>
          </w:p>
          <w:p w:rsidR="008649EF" w:rsidRPr="00327A13" w:rsidRDefault="008649EF" w:rsidP="008649EF">
            <w:pPr>
              <w:spacing w:after="0" w:line="240" w:lineRule="auto"/>
              <w:rPr>
                <w:rFonts w:ascii="Arial" w:eastAsia="Times New Roman" w:hAnsi="Arial" w:cs="Arial"/>
                <w:sz w:val="18"/>
                <w:szCs w:val="18"/>
                <w:lang w:eastAsia="de-DE"/>
              </w:rPr>
            </w:pPr>
          </w:p>
        </w:tc>
        <w:tc>
          <w:tcPr>
            <w:tcW w:w="1484"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48"/>
                <w:szCs w:val="48"/>
                <w:lang w:eastAsia="de-DE"/>
              </w:rPr>
            </w:pPr>
            <w:r w:rsidRPr="00327A13">
              <w:rPr>
                <w:rFonts w:ascii="Arial" w:eastAsia="Times New Roman" w:hAnsi="Arial" w:cs="Arial"/>
                <w:b/>
                <w:sz w:val="48"/>
                <w:szCs w:val="48"/>
                <w:lang w:eastAsia="de-DE"/>
              </w:rPr>
              <w:t>5</w:t>
            </w:r>
          </w:p>
        </w:tc>
        <w:tc>
          <w:tcPr>
            <w:tcW w:w="1484" w:type="dxa"/>
            <w:tcBorders>
              <w:bottom w:val="single" w:sz="4" w:space="0" w:color="auto"/>
            </w:tcBorders>
          </w:tcPr>
          <w:p w:rsidR="008649EF" w:rsidRPr="000F4DEC" w:rsidRDefault="008649EF" w:rsidP="00327A13">
            <w:pPr>
              <w:spacing w:after="0" w:line="240" w:lineRule="auto"/>
              <w:jc w:val="center"/>
              <w:rPr>
                <w:rFonts w:ascii="Arial" w:eastAsia="Times New Roman" w:hAnsi="Arial" w:cs="Arial"/>
                <w:b/>
                <w:sz w:val="18"/>
                <w:szCs w:val="18"/>
                <w:lang w:eastAsia="de-DE"/>
              </w:rPr>
            </w:pPr>
          </w:p>
        </w:tc>
      </w:tr>
    </w:tbl>
    <w:p w:rsidR="00327A13" w:rsidRPr="00327A13" w:rsidRDefault="00327A13" w:rsidP="00327A13">
      <w:pPr>
        <w:spacing w:after="0" w:line="240" w:lineRule="auto"/>
        <w:rPr>
          <w:rFonts w:ascii="Arial" w:eastAsia="Times New Roman" w:hAnsi="Arial" w:cs="Arial"/>
          <w:sz w:val="18"/>
          <w:szCs w:val="18"/>
          <w:lang w:eastAsia="de-DE"/>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1484"/>
        <w:gridCol w:w="1484"/>
      </w:tblGrid>
      <w:tr w:rsidR="008649EF" w:rsidRPr="000F4DEC" w:rsidTr="008649EF">
        <w:tc>
          <w:tcPr>
            <w:tcW w:w="1063"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H</w:t>
            </w:r>
          </w:p>
        </w:tc>
        <w:tc>
          <w:tcPr>
            <w:tcW w:w="212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Teil des Ausbildungs</w:t>
            </w:r>
            <w:r w:rsidRPr="00327A13">
              <w:rPr>
                <w:rFonts w:ascii="Arial" w:eastAsia="Times New Roman" w:hAnsi="Arial" w:cs="Arial"/>
                <w:b/>
                <w:sz w:val="18"/>
                <w:szCs w:val="18"/>
                <w:lang w:eastAsia="de-DE"/>
              </w:rPr>
              <w:softHyphen/>
              <w:t>berufsbildes</w:t>
            </w:r>
          </w:p>
        </w:tc>
        <w:tc>
          <w:tcPr>
            <w:tcW w:w="453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Zu vermittelnde</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Fertigkeiten, Kenntnisse und Fähigkeiten</w:t>
            </w:r>
          </w:p>
        </w:tc>
        <w:tc>
          <w:tcPr>
            <w:tcW w:w="1484"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Zeitrahmen gem.</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Ausbildungs</w:t>
            </w:r>
            <w:r w:rsidRPr="000F4DEC">
              <w:rPr>
                <w:rFonts w:ascii="Arial" w:eastAsia="Times New Roman" w:hAnsi="Arial" w:cs="Arial"/>
                <w:b/>
                <w:sz w:val="18"/>
                <w:szCs w:val="18"/>
                <w:lang w:eastAsia="de-DE"/>
              </w:rPr>
              <w:t>-</w:t>
            </w:r>
            <w:r w:rsidRPr="00327A13">
              <w:rPr>
                <w:rFonts w:ascii="Arial" w:eastAsia="Times New Roman" w:hAnsi="Arial" w:cs="Arial"/>
                <w:b/>
                <w:sz w:val="18"/>
                <w:szCs w:val="18"/>
                <w:lang w:eastAsia="de-DE"/>
              </w:rPr>
              <w:t>verordnung in Wochen</w:t>
            </w:r>
          </w:p>
        </w:tc>
        <w:tc>
          <w:tcPr>
            <w:tcW w:w="1484" w:type="dxa"/>
            <w:tcBorders>
              <w:bottom w:val="single" w:sz="4" w:space="0" w:color="auto"/>
            </w:tcBorders>
          </w:tcPr>
          <w:p w:rsidR="008649EF" w:rsidRPr="000F4DEC" w:rsidRDefault="008649EF" w:rsidP="008649EF">
            <w:pPr>
              <w:pStyle w:val="Textkrper"/>
              <w:jc w:val="center"/>
              <w:rPr>
                <w:rFonts w:ascii="Arial" w:hAnsi="Arial" w:cs="Arial"/>
                <w:b/>
                <w:sz w:val="18"/>
                <w:szCs w:val="18"/>
              </w:rPr>
            </w:pP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Betrieblicher</w:t>
            </w: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Ausbildungs-plan, vom Ausbilder auszufüllen</w:t>
            </w:r>
          </w:p>
          <w:p w:rsidR="008649EF" w:rsidRPr="000F4DEC" w:rsidRDefault="008649EF" w:rsidP="008649EF">
            <w:pPr>
              <w:pStyle w:val="Textkrper"/>
              <w:jc w:val="center"/>
              <w:rPr>
                <w:rFonts w:ascii="Arial" w:hAnsi="Arial" w:cs="Arial"/>
                <w:b/>
                <w:sz w:val="10"/>
                <w:szCs w:val="18"/>
              </w:rPr>
            </w:pPr>
          </w:p>
          <w:p w:rsidR="008649EF" w:rsidRPr="000F4DEC" w:rsidRDefault="008649EF" w:rsidP="008649EF">
            <w:pPr>
              <w:spacing w:after="0" w:line="240" w:lineRule="auto"/>
              <w:jc w:val="center"/>
              <w:rPr>
                <w:rFonts w:ascii="Arial" w:hAnsi="Arial" w:cs="Arial"/>
                <w:b/>
                <w:sz w:val="18"/>
                <w:szCs w:val="18"/>
              </w:rPr>
            </w:pPr>
            <w:r w:rsidRPr="000F4DEC">
              <w:rPr>
                <w:rFonts w:ascii="Arial" w:hAnsi="Arial" w:cs="Arial"/>
                <w:b/>
                <w:sz w:val="18"/>
                <w:szCs w:val="18"/>
              </w:rPr>
              <w:t>Gewählter Zeitraum des Ausbilders</w:t>
            </w:r>
          </w:p>
          <w:p w:rsidR="008649EF" w:rsidRPr="000F4DEC" w:rsidRDefault="008649EF" w:rsidP="008649EF">
            <w:pPr>
              <w:spacing w:after="0" w:line="240" w:lineRule="auto"/>
              <w:jc w:val="center"/>
              <w:rPr>
                <w:rFonts w:ascii="Arial" w:eastAsia="Times New Roman" w:hAnsi="Arial" w:cs="Arial"/>
                <w:b/>
                <w:sz w:val="18"/>
                <w:szCs w:val="18"/>
                <w:lang w:eastAsia="de-DE"/>
              </w:rPr>
            </w:pPr>
          </w:p>
        </w:tc>
      </w:tr>
      <w:tr w:rsidR="008649EF" w:rsidRPr="000F4DEC" w:rsidTr="008649EF">
        <w:tc>
          <w:tcPr>
            <w:tcW w:w="1063" w:type="dxa"/>
            <w:tcBorders>
              <w:top w:val="single" w:sz="4" w:space="0" w:color="auto"/>
            </w:tcBorders>
            <w:shd w:val="pct10" w:color="auto" w:fill="FFFFFF"/>
            <w:vAlign w:val="center"/>
          </w:tcPr>
          <w:p w:rsidR="008649EF" w:rsidRPr="00327A13" w:rsidRDefault="008649EF" w:rsidP="00327A13">
            <w:pPr>
              <w:spacing w:after="0" w:line="240" w:lineRule="auto"/>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3</w:t>
            </w:r>
          </w:p>
        </w:tc>
        <w:tc>
          <w:tcPr>
            <w:tcW w:w="2126" w:type="dxa"/>
            <w:tcBorders>
              <w:top w:val="single" w:sz="4" w:space="0" w:color="auto"/>
            </w:tcBorders>
            <w:vAlign w:val="center"/>
          </w:tcPr>
          <w:p w:rsidR="008649EF" w:rsidRPr="00327A13" w:rsidRDefault="008649EF" w:rsidP="00327A13">
            <w:pPr>
              <w:spacing w:after="0" w:line="240" w:lineRule="auto"/>
              <w:ind w:hanging="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 xml:space="preserve">Über Prävention und Gesundheits- </w:t>
            </w:r>
            <w:proofErr w:type="spellStart"/>
            <w:r w:rsidRPr="00327A13">
              <w:rPr>
                <w:rFonts w:ascii="Arial" w:eastAsia="Times New Roman" w:hAnsi="Arial" w:cs="Arial"/>
                <w:b/>
                <w:bCs/>
                <w:sz w:val="18"/>
                <w:szCs w:val="18"/>
                <w:lang w:eastAsia="de-DE"/>
              </w:rPr>
              <w:t>förderung</w:t>
            </w:r>
            <w:proofErr w:type="spellEnd"/>
            <w:r w:rsidRPr="00327A13">
              <w:rPr>
                <w:rFonts w:ascii="Arial" w:eastAsia="Times New Roman" w:hAnsi="Arial" w:cs="Arial"/>
                <w:b/>
                <w:bCs/>
                <w:sz w:val="18"/>
                <w:szCs w:val="18"/>
                <w:lang w:eastAsia="de-DE"/>
              </w:rPr>
              <w:t xml:space="preserve"> informieren sowie bei Prophylaxe-</w:t>
            </w:r>
            <w:proofErr w:type="spellStart"/>
            <w:r w:rsidRPr="00327A13">
              <w:rPr>
                <w:rFonts w:ascii="Arial" w:eastAsia="Times New Roman" w:hAnsi="Arial" w:cs="Arial"/>
                <w:b/>
                <w:bCs/>
                <w:sz w:val="18"/>
                <w:szCs w:val="18"/>
                <w:lang w:eastAsia="de-DE"/>
              </w:rPr>
              <w:t>maßnahmen</w:t>
            </w:r>
            <w:proofErr w:type="spellEnd"/>
            <w:r w:rsidRPr="00327A13">
              <w:rPr>
                <w:rFonts w:ascii="Arial" w:eastAsia="Times New Roman" w:hAnsi="Arial" w:cs="Arial"/>
                <w:b/>
                <w:bCs/>
                <w:sz w:val="18"/>
                <w:szCs w:val="18"/>
                <w:lang w:eastAsia="de-DE"/>
              </w:rPr>
              <w:t xml:space="preserve"> mitwirken </w:t>
            </w:r>
          </w:p>
          <w:p w:rsidR="008649EF" w:rsidRPr="00327A13" w:rsidRDefault="008649EF" w:rsidP="00327A13">
            <w:pPr>
              <w:spacing w:after="0" w:line="240" w:lineRule="auto"/>
              <w:ind w:hanging="3"/>
              <w:rPr>
                <w:rFonts w:ascii="Arial" w:eastAsia="Times New Roman" w:hAnsi="Arial" w:cs="Arial"/>
                <w:sz w:val="18"/>
                <w:szCs w:val="18"/>
                <w:lang w:eastAsia="de-DE"/>
              </w:rPr>
            </w:pPr>
            <w:r w:rsidRPr="00327A13">
              <w:rPr>
                <w:rFonts w:ascii="Arial" w:eastAsia="Times New Roman" w:hAnsi="Arial" w:cs="Arial"/>
                <w:b/>
                <w:bCs/>
                <w:sz w:val="18"/>
                <w:szCs w:val="18"/>
                <w:lang w:eastAsia="de-DE"/>
              </w:rPr>
              <w:t>(§ 4 Absatz 2 Nr. 3)</w:t>
            </w:r>
          </w:p>
        </w:tc>
        <w:tc>
          <w:tcPr>
            <w:tcW w:w="4536" w:type="dxa"/>
            <w:tcBorders>
              <w:top w:val="single" w:sz="4" w:space="0" w:color="auto"/>
            </w:tcBorders>
            <w:vAlign w:val="center"/>
          </w:tcPr>
          <w:p w:rsidR="008649EF" w:rsidRPr="00327A13" w:rsidRDefault="008649EF" w:rsidP="00327A13">
            <w:pPr>
              <w:spacing w:after="0" w:line="240" w:lineRule="auto"/>
              <w:ind w:left="498"/>
              <w:rPr>
                <w:rFonts w:ascii="Arial" w:eastAsia="Times New Roman" w:hAnsi="Arial" w:cs="Arial"/>
                <w:sz w:val="18"/>
                <w:szCs w:val="18"/>
                <w:lang w:eastAsia="de-DE"/>
              </w:rPr>
            </w:pPr>
          </w:p>
          <w:p w:rsidR="008649EF" w:rsidRPr="00327A13" w:rsidRDefault="008649EF" w:rsidP="00327A13">
            <w:pPr>
              <w:numPr>
                <w:ilvl w:val="0"/>
                <w:numId w:val="2"/>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 xml:space="preserve">Patientinnen, Patienten und begleitenden Personen Ursache, Entstehung und Verhütung von Erkrankungen des Zahnes und des Zahnhalteapparates verständlich erläutern </w:t>
            </w:r>
          </w:p>
          <w:p w:rsidR="008649EF" w:rsidRPr="00327A13" w:rsidRDefault="008649EF" w:rsidP="00327A13">
            <w:pPr>
              <w:numPr>
                <w:ilvl w:val="0"/>
                <w:numId w:val="2"/>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Patientinnen, Patienten und begleitenden Personen individual- und gruppen</w:t>
            </w:r>
            <w:r w:rsidR="00C07105">
              <w:rPr>
                <w:rFonts w:ascii="Arial" w:eastAsia="Times New Roman" w:hAnsi="Arial" w:cs="Arial"/>
                <w:sz w:val="18"/>
                <w:szCs w:val="18"/>
                <w:lang w:eastAsia="de-DE"/>
              </w:rPr>
              <w:t>-</w:t>
            </w:r>
            <w:r w:rsidRPr="00327A13">
              <w:rPr>
                <w:rFonts w:ascii="Arial" w:eastAsia="Times New Roman" w:hAnsi="Arial" w:cs="Arial"/>
                <w:sz w:val="18"/>
                <w:szCs w:val="18"/>
                <w:lang w:eastAsia="de-DE"/>
              </w:rPr>
              <w:t xml:space="preserve">prophylaktische Maßnahmen, insbesondere deren Ziele, verständlich erläutern </w:t>
            </w:r>
          </w:p>
          <w:p w:rsidR="008649EF" w:rsidRPr="00327A13" w:rsidRDefault="008649EF" w:rsidP="00327A13">
            <w:pPr>
              <w:numPr>
                <w:ilvl w:val="0"/>
                <w:numId w:val="2"/>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Zahnbeläge durch Anfärben sichtbar machen, dokumentieren und durch Mundhygiene</w:t>
            </w:r>
            <w:r w:rsidR="00C07105">
              <w:rPr>
                <w:rFonts w:ascii="Arial" w:eastAsia="Times New Roman" w:hAnsi="Arial" w:cs="Arial"/>
                <w:sz w:val="18"/>
                <w:szCs w:val="18"/>
                <w:lang w:eastAsia="de-DE"/>
              </w:rPr>
              <w:t>-</w:t>
            </w:r>
            <w:proofErr w:type="spellStart"/>
            <w:r w:rsidRPr="00327A13">
              <w:rPr>
                <w:rFonts w:ascii="Arial" w:eastAsia="Times New Roman" w:hAnsi="Arial" w:cs="Arial"/>
                <w:sz w:val="18"/>
                <w:szCs w:val="18"/>
                <w:lang w:eastAsia="de-DE"/>
              </w:rPr>
              <w:t>maßnahmen</w:t>
            </w:r>
            <w:proofErr w:type="spellEnd"/>
            <w:r w:rsidRPr="00327A13">
              <w:rPr>
                <w:rFonts w:ascii="Arial" w:eastAsia="Times New Roman" w:hAnsi="Arial" w:cs="Arial"/>
                <w:sz w:val="18"/>
                <w:szCs w:val="18"/>
                <w:lang w:eastAsia="de-DE"/>
              </w:rPr>
              <w:t xml:space="preserve"> entfernen</w:t>
            </w:r>
          </w:p>
          <w:p w:rsidR="008649EF" w:rsidRPr="00327A13" w:rsidRDefault="008649EF" w:rsidP="00327A13">
            <w:pPr>
              <w:numPr>
                <w:ilvl w:val="0"/>
                <w:numId w:val="2"/>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bei der Diagnostik von Erkrankungen des Zahnes und des Zahnhalteapparates sowie bei lokalen Fluoridierungsmaßnahmen mitwirken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e)</w:t>
            </w:r>
            <w:r w:rsidRPr="00327A13">
              <w:rPr>
                <w:rFonts w:ascii="Arial" w:eastAsia="Times New Roman" w:hAnsi="Arial" w:cs="Arial"/>
                <w:sz w:val="18"/>
                <w:szCs w:val="18"/>
                <w:lang w:eastAsia="de-DE"/>
              </w:rPr>
              <w:tab/>
              <w:t>Patientinnen, Patienten und begleitende Personen über Zahnputztechniken sowie über geeignete Hilfsmittel informieren und deren Anwendung demonstrieren</w:t>
            </w:r>
          </w:p>
          <w:p w:rsidR="008649EF" w:rsidRPr="000F4DEC"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f)</w:t>
            </w:r>
            <w:r w:rsidRPr="00327A13">
              <w:rPr>
                <w:rFonts w:ascii="Arial" w:eastAsia="Times New Roman" w:hAnsi="Arial" w:cs="Arial"/>
                <w:sz w:val="18"/>
                <w:szCs w:val="18"/>
                <w:lang w:eastAsia="de-DE"/>
              </w:rPr>
              <w:tab/>
              <w:t>Patientinnen, Patienten und begleitende Personen bei der Verbesserung der Mundhygiene unterstützen, anleiten und motivieren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p>
        </w:tc>
        <w:tc>
          <w:tcPr>
            <w:tcW w:w="1484" w:type="dxa"/>
            <w:tcBorders>
              <w:top w:val="single" w:sz="4" w:space="0" w:color="auto"/>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48"/>
                <w:szCs w:val="48"/>
                <w:lang w:eastAsia="de-DE"/>
              </w:rPr>
            </w:pPr>
            <w:r w:rsidRPr="00327A13">
              <w:rPr>
                <w:rFonts w:ascii="Arial" w:eastAsia="Times New Roman" w:hAnsi="Arial" w:cs="Arial"/>
                <w:b/>
                <w:sz w:val="48"/>
                <w:szCs w:val="48"/>
                <w:lang w:eastAsia="de-DE"/>
              </w:rPr>
              <w:t>8</w:t>
            </w:r>
          </w:p>
        </w:tc>
        <w:tc>
          <w:tcPr>
            <w:tcW w:w="1484" w:type="dxa"/>
            <w:tcBorders>
              <w:top w:val="single" w:sz="4" w:space="0" w:color="auto"/>
              <w:bottom w:val="single" w:sz="4" w:space="0" w:color="auto"/>
            </w:tcBorders>
          </w:tcPr>
          <w:p w:rsidR="008649EF" w:rsidRPr="000F4DEC" w:rsidRDefault="008649EF" w:rsidP="00327A13">
            <w:pPr>
              <w:spacing w:after="0" w:line="240" w:lineRule="auto"/>
              <w:jc w:val="center"/>
              <w:rPr>
                <w:rFonts w:ascii="Arial" w:eastAsia="Times New Roman" w:hAnsi="Arial" w:cs="Arial"/>
                <w:b/>
                <w:sz w:val="18"/>
                <w:szCs w:val="18"/>
                <w:lang w:eastAsia="de-DE"/>
              </w:rPr>
            </w:pPr>
          </w:p>
        </w:tc>
      </w:tr>
    </w:tbl>
    <w:p w:rsidR="00327A13" w:rsidRPr="00327A13" w:rsidRDefault="00327A13" w:rsidP="00327A13">
      <w:pPr>
        <w:spacing w:after="0" w:line="240" w:lineRule="auto"/>
        <w:rPr>
          <w:rFonts w:ascii="Arial" w:eastAsia="Times New Roman" w:hAnsi="Arial" w:cs="Arial"/>
          <w:sz w:val="18"/>
          <w:szCs w:val="18"/>
          <w:lang w:eastAsia="de-DE"/>
        </w:rPr>
      </w:pPr>
    </w:p>
    <w:p w:rsidR="000F4DEC" w:rsidRDefault="000F4DEC">
      <w:pPr>
        <w:rPr>
          <w:rFonts w:ascii="Arial" w:eastAsia="Times New Roman" w:hAnsi="Arial" w:cs="Arial"/>
          <w:sz w:val="18"/>
          <w:szCs w:val="18"/>
          <w:lang w:eastAsia="de-DE"/>
        </w:rPr>
      </w:pPr>
      <w:r>
        <w:rPr>
          <w:rFonts w:ascii="Arial" w:eastAsia="Times New Roman" w:hAnsi="Arial" w:cs="Arial"/>
          <w:sz w:val="18"/>
          <w:szCs w:val="18"/>
          <w:lang w:eastAsia="de-DE"/>
        </w:rPr>
        <w:br w:type="page"/>
      </w:r>
    </w:p>
    <w:p w:rsidR="00327A13" w:rsidRPr="00327A13" w:rsidRDefault="00327A13" w:rsidP="00327A13">
      <w:pPr>
        <w:spacing w:after="0" w:line="240" w:lineRule="auto"/>
        <w:rPr>
          <w:rFonts w:ascii="Arial" w:eastAsia="Times New Roman" w:hAnsi="Arial" w:cs="Arial"/>
          <w:sz w:val="18"/>
          <w:szCs w:val="18"/>
          <w:lang w:eastAsia="de-DE"/>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1484"/>
        <w:gridCol w:w="1484"/>
      </w:tblGrid>
      <w:tr w:rsidR="008649EF" w:rsidRPr="000F4DEC" w:rsidTr="008649EF">
        <w:tc>
          <w:tcPr>
            <w:tcW w:w="1063"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I</w:t>
            </w:r>
          </w:p>
        </w:tc>
        <w:tc>
          <w:tcPr>
            <w:tcW w:w="212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Teil des Ausbildungs</w:t>
            </w:r>
            <w:r w:rsidRPr="00327A13">
              <w:rPr>
                <w:rFonts w:ascii="Arial" w:eastAsia="Times New Roman" w:hAnsi="Arial" w:cs="Arial"/>
                <w:b/>
                <w:sz w:val="18"/>
                <w:szCs w:val="18"/>
                <w:lang w:eastAsia="de-DE"/>
              </w:rPr>
              <w:softHyphen/>
              <w:t>berufsbildes</w:t>
            </w:r>
          </w:p>
        </w:tc>
        <w:tc>
          <w:tcPr>
            <w:tcW w:w="453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Zu vermittelnde</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Fertigkeiten, Kenntnisse und Fähigkeiten</w:t>
            </w:r>
          </w:p>
        </w:tc>
        <w:tc>
          <w:tcPr>
            <w:tcW w:w="1484"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Zeitrahmen gem.</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Ausbildungs</w:t>
            </w:r>
            <w:r w:rsidRPr="000F4DEC">
              <w:rPr>
                <w:rFonts w:ascii="Arial" w:eastAsia="Times New Roman" w:hAnsi="Arial" w:cs="Arial"/>
                <w:b/>
                <w:sz w:val="18"/>
                <w:szCs w:val="18"/>
                <w:lang w:eastAsia="de-DE"/>
              </w:rPr>
              <w:t>-</w:t>
            </w:r>
            <w:r w:rsidRPr="00327A13">
              <w:rPr>
                <w:rFonts w:ascii="Arial" w:eastAsia="Times New Roman" w:hAnsi="Arial" w:cs="Arial"/>
                <w:b/>
                <w:sz w:val="18"/>
                <w:szCs w:val="18"/>
                <w:lang w:eastAsia="de-DE"/>
              </w:rPr>
              <w:t>verordnung in Wochen</w:t>
            </w:r>
          </w:p>
        </w:tc>
        <w:tc>
          <w:tcPr>
            <w:tcW w:w="1484" w:type="dxa"/>
            <w:tcBorders>
              <w:bottom w:val="single" w:sz="4" w:space="0" w:color="auto"/>
            </w:tcBorders>
          </w:tcPr>
          <w:p w:rsidR="008649EF" w:rsidRPr="000F4DEC" w:rsidRDefault="008649EF" w:rsidP="008649EF">
            <w:pPr>
              <w:pStyle w:val="Textkrper"/>
              <w:jc w:val="center"/>
              <w:rPr>
                <w:rFonts w:ascii="Arial" w:hAnsi="Arial" w:cs="Arial"/>
                <w:b/>
                <w:sz w:val="18"/>
                <w:szCs w:val="18"/>
              </w:rPr>
            </w:pP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Betrieblicher</w:t>
            </w: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Ausbildungs-plan, vom Ausbilder auszufüllen</w:t>
            </w:r>
          </w:p>
          <w:p w:rsidR="008649EF" w:rsidRPr="000F4DEC" w:rsidRDefault="008649EF" w:rsidP="008649EF">
            <w:pPr>
              <w:pStyle w:val="Textkrper"/>
              <w:jc w:val="center"/>
              <w:rPr>
                <w:rFonts w:ascii="Arial" w:hAnsi="Arial" w:cs="Arial"/>
                <w:b/>
                <w:sz w:val="10"/>
                <w:szCs w:val="18"/>
              </w:rPr>
            </w:pPr>
          </w:p>
          <w:p w:rsidR="008649EF" w:rsidRPr="000F4DEC" w:rsidRDefault="008649EF" w:rsidP="008649EF">
            <w:pPr>
              <w:spacing w:after="0" w:line="240" w:lineRule="auto"/>
              <w:jc w:val="center"/>
              <w:rPr>
                <w:rFonts w:ascii="Arial" w:hAnsi="Arial" w:cs="Arial"/>
                <w:b/>
                <w:sz w:val="18"/>
                <w:szCs w:val="18"/>
              </w:rPr>
            </w:pPr>
            <w:r w:rsidRPr="000F4DEC">
              <w:rPr>
                <w:rFonts w:ascii="Arial" w:hAnsi="Arial" w:cs="Arial"/>
                <w:b/>
                <w:sz w:val="18"/>
                <w:szCs w:val="18"/>
              </w:rPr>
              <w:t>Gewählter Zeitraum des Ausbilders</w:t>
            </w:r>
          </w:p>
          <w:p w:rsidR="008649EF" w:rsidRPr="000F4DEC" w:rsidRDefault="008649EF" w:rsidP="008649EF">
            <w:pPr>
              <w:spacing w:after="0" w:line="240" w:lineRule="auto"/>
              <w:jc w:val="center"/>
              <w:rPr>
                <w:rFonts w:ascii="Arial" w:eastAsia="Times New Roman" w:hAnsi="Arial" w:cs="Arial"/>
                <w:b/>
                <w:sz w:val="18"/>
                <w:szCs w:val="18"/>
                <w:lang w:eastAsia="de-DE"/>
              </w:rPr>
            </w:pPr>
          </w:p>
        </w:tc>
      </w:tr>
      <w:tr w:rsidR="008649EF" w:rsidRPr="000F4DEC" w:rsidTr="008649EF">
        <w:tc>
          <w:tcPr>
            <w:tcW w:w="1063" w:type="dxa"/>
            <w:shd w:val="pct10" w:color="auto" w:fill="FFFFFF"/>
            <w:vAlign w:val="center"/>
          </w:tcPr>
          <w:p w:rsidR="008649EF" w:rsidRPr="00327A13" w:rsidRDefault="008649EF" w:rsidP="00327A13">
            <w:pPr>
              <w:spacing w:after="0" w:line="240" w:lineRule="auto"/>
              <w:ind w:hanging="3"/>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7</w:t>
            </w:r>
          </w:p>
        </w:tc>
        <w:tc>
          <w:tcPr>
            <w:tcW w:w="2126" w:type="dxa"/>
            <w:vAlign w:val="center"/>
          </w:tcPr>
          <w:p w:rsidR="008649EF" w:rsidRPr="00327A13" w:rsidRDefault="008649EF" w:rsidP="00327A13">
            <w:pPr>
              <w:spacing w:after="0" w:line="240" w:lineRule="auto"/>
              <w:ind w:hanging="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Bildgebende Verfahren unter Beachtung von Strahlenschutzmaßnahmen durchführen</w:t>
            </w:r>
          </w:p>
          <w:p w:rsidR="008649EF" w:rsidRPr="00327A13" w:rsidRDefault="008649EF" w:rsidP="00327A13">
            <w:pPr>
              <w:spacing w:after="0" w:line="240" w:lineRule="auto"/>
              <w:ind w:hanging="3"/>
              <w:rPr>
                <w:rFonts w:ascii="Arial" w:eastAsia="Times New Roman" w:hAnsi="Arial" w:cs="Arial"/>
                <w:sz w:val="18"/>
                <w:szCs w:val="18"/>
                <w:lang w:eastAsia="de-DE"/>
              </w:rPr>
            </w:pPr>
            <w:r w:rsidRPr="00327A13">
              <w:rPr>
                <w:rFonts w:ascii="Arial" w:eastAsia="Times New Roman" w:hAnsi="Arial" w:cs="Arial"/>
                <w:b/>
                <w:bCs/>
                <w:sz w:val="18"/>
                <w:szCs w:val="18"/>
                <w:lang w:eastAsia="de-DE"/>
              </w:rPr>
              <w:t>(§ 4 Absatz 2 Nr. 7)</w:t>
            </w:r>
          </w:p>
        </w:tc>
        <w:tc>
          <w:tcPr>
            <w:tcW w:w="4536" w:type="dxa"/>
          </w:tcPr>
          <w:p w:rsidR="008649EF" w:rsidRPr="00327A13" w:rsidRDefault="008649EF" w:rsidP="00327A13">
            <w:pPr>
              <w:spacing w:after="0" w:line="240" w:lineRule="auto"/>
              <w:ind w:left="498" w:hanging="425"/>
              <w:rPr>
                <w:rFonts w:ascii="Arial" w:eastAsia="Times New Roman" w:hAnsi="Arial" w:cs="Arial"/>
                <w:sz w:val="18"/>
                <w:szCs w:val="18"/>
                <w:lang w:eastAsia="de-DE"/>
              </w:rPr>
            </w:pP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a)</w:t>
            </w:r>
            <w:r w:rsidRPr="00327A13">
              <w:rPr>
                <w:rFonts w:ascii="Arial" w:eastAsia="Times New Roman" w:hAnsi="Arial" w:cs="Arial"/>
                <w:sz w:val="18"/>
                <w:szCs w:val="18"/>
                <w:lang w:eastAsia="de-DE"/>
              </w:rPr>
              <w:tab/>
              <w:t>rechtliche Regelungen sowie Normen, Empfehlungen und betriebliche Vorgaben zum Strahlenschutz einhalten, insbesondere zur Einweisung und Unterweisung</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b)</w:t>
            </w:r>
            <w:r w:rsidRPr="00327A13">
              <w:rPr>
                <w:rFonts w:ascii="Arial" w:eastAsia="Times New Roman" w:hAnsi="Arial" w:cs="Arial"/>
                <w:sz w:val="18"/>
                <w:szCs w:val="18"/>
                <w:lang w:eastAsia="de-DE"/>
              </w:rPr>
              <w:tab/>
              <w:t>physikalisch-technische Grundlagen der Erzeugung von Röntgenstrahlen, insbesondere Dosisbegriffe und Dosimetrie, Strahlenrisiko und natürliche Strahlenexposition, erläutern sowie die biologischen Wirkungen von ionisierenden Strahlen beachten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c)</w:t>
            </w:r>
            <w:r w:rsidRPr="00327A13">
              <w:rPr>
                <w:rFonts w:ascii="Arial" w:eastAsia="Times New Roman" w:hAnsi="Arial" w:cs="Arial"/>
                <w:sz w:val="18"/>
                <w:szCs w:val="18"/>
                <w:lang w:eastAsia="de-DE"/>
              </w:rPr>
              <w:tab/>
              <w:t>Film- und Bildverarbeitung, insbesondere intra- und extraorale Aufnahmen, Panorama</w:t>
            </w:r>
            <w:r w:rsidR="00C07105">
              <w:rPr>
                <w:rFonts w:ascii="Arial" w:eastAsia="Times New Roman" w:hAnsi="Arial" w:cs="Arial"/>
                <w:sz w:val="18"/>
                <w:szCs w:val="18"/>
                <w:lang w:eastAsia="de-DE"/>
              </w:rPr>
              <w:t>-</w:t>
            </w:r>
            <w:r w:rsidRPr="00327A13">
              <w:rPr>
                <w:rFonts w:ascii="Arial" w:eastAsia="Times New Roman" w:hAnsi="Arial" w:cs="Arial"/>
                <w:sz w:val="18"/>
                <w:szCs w:val="18"/>
                <w:lang w:eastAsia="de-DE"/>
              </w:rPr>
              <w:t>schichtaufnahmen sowie Spezialprojektionen nach Anweisung und unter Aufsicht durchführen und dabei die Funktionsweise von zahnmedizinischen Röntgengeräten beachten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d)</w:t>
            </w:r>
            <w:r w:rsidRPr="00327A13">
              <w:rPr>
                <w:rFonts w:ascii="Arial" w:eastAsia="Times New Roman" w:hAnsi="Arial" w:cs="Arial"/>
                <w:sz w:val="18"/>
                <w:szCs w:val="18"/>
                <w:lang w:eastAsia="de-DE"/>
              </w:rPr>
              <w:tab/>
              <w:t>Maßnahmen des Strahlenschutzes für Patientinnen und Patienten sowie Mitarbeiterinnen und Mitarbeitern umsetzen und dokumentieren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e)</w:t>
            </w:r>
            <w:r w:rsidRPr="00327A13">
              <w:rPr>
                <w:rFonts w:ascii="Arial" w:eastAsia="Times New Roman" w:hAnsi="Arial" w:cs="Arial"/>
                <w:sz w:val="18"/>
                <w:szCs w:val="18"/>
                <w:lang w:eastAsia="de-DE"/>
              </w:rPr>
              <w:tab/>
              <w:t>bei Maßnahmen zur Fehleranalyse und Qualitätssicherung mitwirken, Konstanz</w:t>
            </w:r>
            <w:r w:rsidR="00C07105">
              <w:rPr>
                <w:rFonts w:ascii="Arial" w:eastAsia="Times New Roman" w:hAnsi="Arial" w:cs="Arial"/>
                <w:sz w:val="18"/>
                <w:szCs w:val="18"/>
                <w:lang w:eastAsia="de-DE"/>
              </w:rPr>
              <w:t>-</w:t>
            </w:r>
            <w:r w:rsidRPr="00327A13">
              <w:rPr>
                <w:rFonts w:ascii="Arial" w:eastAsia="Times New Roman" w:hAnsi="Arial" w:cs="Arial"/>
                <w:sz w:val="18"/>
                <w:szCs w:val="18"/>
                <w:lang w:eastAsia="de-DE"/>
              </w:rPr>
              <w:t>prüfungen durchführen und dokumentieren</w:t>
            </w:r>
          </w:p>
          <w:p w:rsidR="008649EF" w:rsidRPr="000F4DEC"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f)</w:t>
            </w:r>
            <w:r w:rsidRPr="00327A13">
              <w:rPr>
                <w:rFonts w:ascii="Arial" w:eastAsia="Times New Roman" w:hAnsi="Arial" w:cs="Arial"/>
                <w:sz w:val="18"/>
                <w:szCs w:val="18"/>
                <w:lang w:eastAsia="de-DE"/>
              </w:rPr>
              <w:tab/>
              <w:t>Unterlagen zur Qualitätssicherung für die Prüfung durch die Zahnärztlichen Stellen vorbereiten</w:t>
            </w:r>
          </w:p>
          <w:p w:rsidR="008649EF" w:rsidRPr="00327A13" w:rsidRDefault="008649EF" w:rsidP="008649EF">
            <w:pPr>
              <w:spacing w:after="0" w:line="240" w:lineRule="auto"/>
              <w:rPr>
                <w:rFonts w:ascii="Arial" w:eastAsia="Times New Roman" w:hAnsi="Arial" w:cs="Arial"/>
                <w:sz w:val="18"/>
                <w:szCs w:val="18"/>
                <w:lang w:eastAsia="de-DE"/>
              </w:rPr>
            </w:pPr>
          </w:p>
        </w:tc>
        <w:tc>
          <w:tcPr>
            <w:tcW w:w="1484" w:type="dxa"/>
            <w:tcBorders>
              <w:top w:val="single" w:sz="4" w:space="0" w:color="auto"/>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48"/>
                <w:szCs w:val="48"/>
                <w:lang w:eastAsia="de-DE"/>
              </w:rPr>
            </w:pPr>
            <w:r w:rsidRPr="00327A13">
              <w:rPr>
                <w:rFonts w:ascii="Arial" w:eastAsia="Times New Roman" w:hAnsi="Arial" w:cs="Arial"/>
                <w:b/>
                <w:sz w:val="48"/>
                <w:szCs w:val="48"/>
                <w:lang w:eastAsia="de-DE"/>
              </w:rPr>
              <w:t>10</w:t>
            </w:r>
          </w:p>
        </w:tc>
        <w:tc>
          <w:tcPr>
            <w:tcW w:w="1484" w:type="dxa"/>
            <w:tcBorders>
              <w:top w:val="single" w:sz="4" w:space="0" w:color="auto"/>
              <w:bottom w:val="single" w:sz="4" w:space="0" w:color="auto"/>
            </w:tcBorders>
          </w:tcPr>
          <w:p w:rsidR="008649EF" w:rsidRPr="000F4DEC" w:rsidRDefault="008649EF" w:rsidP="00327A13">
            <w:pPr>
              <w:spacing w:after="0" w:line="240" w:lineRule="auto"/>
              <w:jc w:val="center"/>
              <w:rPr>
                <w:rFonts w:ascii="Arial" w:eastAsia="Times New Roman" w:hAnsi="Arial" w:cs="Arial"/>
                <w:b/>
                <w:sz w:val="18"/>
                <w:szCs w:val="18"/>
                <w:lang w:eastAsia="de-DE"/>
              </w:rPr>
            </w:pPr>
          </w:p>
        </w:tc>
      </w:tr>
    </w:tbl>
    <w:p w:rsidR="00327A13" w:rsidRPr="00327A13" w:rsidRDefault="00327A13" w:rsidP="00327A13">
      <w:pPr>
        <w:spacing w:after="0" w:line="240" w:lineRule="auto"/>
        <w:rPr>
          <w:rFonts w:ascii="Arial" w:eastAsia="Times New Roman" w:hAnsi="Arial" w:cs="Arial"/>
          <w:sz w:val="18"/>
          <w:szCs w:val="18"/>
          <w:lang w:eastAsia="de-DE"/>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1484"/>
        <w:gridCol w:w="1484"/>
      </w:tblGrid>
      <w:tr w:rsidR="008649EF" w:rsidRPr="000F4DEC" w:rsidTr="008649EF">
        <w:tc>
          <w:tcPr>
            <w:tcW w:w="1063"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J</w:t>
            </w:r>
          </w:p>
        </w:tc>
        <w:tc>
          <w:tcPr>
            <w:tcW w:w="212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Teil des Ausbildungs</w:t>
            </w:r>
            <w:r w:rsidRPr="00327A13">
              <w:rPr>
                <w:rFonts w:ascii="Arial" w:eastAsia="Times New Roman" w:hAnsi="Arial" w:cs="Arial"/>
                <w:b/>
                <w:sz w:val="18"/>
                <w:szCs w:val="18"/>
                <w:lang w:eastAsia="de-DE"/>
              </w:rPr>
              <w:softHyphen/>
              <w:t>berufsbildes</w:t>
            </w:r>
          </w:p>
        </w:tc>
        <w:tc>
          <w:tcPr>
            <w:tcW w:w="453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Zu vermittelnde</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Fertigkeiten, Kenntnisse und Fähigkeiten</w:t>
            </w:r>
          </w:p>
        </w:tc>
        <w:tc>
          <w:tcPr>
            <w:tcW w:w="1484"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Zeitrahmen gem.</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Ausbildungs</w:t>
            </w:r>
            <w:r w:rsidRPr="000F4DEC">
              <w:rPr>
                <w:rFonts w:ascii="Arial" w:eastAsia="Times New Roman" w:hAnsi="Arial" w:cs="Arial"/>
                <w:b/>
                <w:sz w:val="18"/>
                <w:szCs w:val="18"/>
                <w:lang w:eastAsia="de-DE"/>
              </w:rPr>
              <w:t>-</w:t>
            </w:r>
            <w:r w:rsidRPr="00327A13">
              <w:rPr>
                <w:rFonts w:ascii="Arial" w:eastAsia="Times New Roman" w:hAnsi="Arial" w:cs="Arial"/>
                <w:b/>
                <w:sz w:val="18"/>
                <w:szCs w:val="18"/>
                <w:lang w:eastAsia="de-DE"/>
              </w:rPr>
              <w:t>verordnung in Wochen</w:t>
            </w:r>
          </w:p>
        </w:tc>
        <w:tc>
          <w:tcPr>
            <w:tcW w:w="1484" w:type="dxa"/>
            <w:tcBorders>
              <w:bottom w:val="single" w:sz="4" w:space="0" w:color="auto"/>
            </w:tcBorders>
          </w:tcPr>
          <w:p w:rsidR="008649EF" w:rsidRPr="000F4DEC" w:rsidRDefault="008649EF" w:rsidP="008649EF">
            <w:pPr>
              <w:pStyle w:val="Textkrper"/>
              <w:jc w:val="center"/>
              <w:rPr>
                <w:rFonts w:ascii="Arial" w:hAnsi="Arial" w:cs="Arial"/>
                <w:b/>
                <w:sz w:val="18"/>
                <w:szCs w:val="18"/>
              </w:rPr>
            </w:pP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Betrieblicher</w:t>
            </w: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Ausbildungs-plan, vom Ausbilder auszufüllen</w:t>
            </w:r>
          </w:p>
          <w:p w:rsidR="008649EF" w:rsidRPr="000F4DEC" w:rsidRDefault="008649EF" w:rsidP="008649EF">
            <w:pPr>
              <w:pStyle w:val="Textkrper"/>
              <w:jc w:val="center"/>
              <w:rPr>
                <w:rFonts w:ascii="Arial" w:hAnsi="Arial" w:cs="Arial"/>
                <w:b/>
                <w:sz w:val="18"/>
                <w:szCs w:val="18"/>
              </w:rPr>
            </w:pPr>
          </w:p>
          <w:p w:rsidR="008649EF" w:rsidRPr="000F4DEC" w:rsidRDefault="008649EF" w:rsidP="008649EF">
            <w:pPr>
              <w:spacing w:after="0" w:line="240" w:lineRule="auto"/>
              <w:jc w:val="center"/>
              <w:rPr>
                <w:rFonts w:ascii="Arial" w:hAnsi="Arial" w:cs="Arial"/>
                <w:b/>
                <w:sz w:val="18"/>
                <w:szCs w:val="18"/>
              </w:rPr>
            </w:pPr>
            <w:r w:rsidRPr="000F4DEC">
              <w:rPr>
                <w:rFonts w:ascii="Arial" w:hAnsi="Arial" w:cs="Arial"/>
                <w:b/>
                <w:sz w:val="18"/>
                <w:szCs w:val="18"/>
              </w:rPr>
              <w:t>Gewählter Zeitraum des Ausbilders</w:t>
            </w:r>
          </w:p>
          <w:p w:rsidR="008649EF" w:rsidRPr="000F4DEC" w:rsidRDefault="008649EF" w:rsidP="008649EF">
            <w:pPr>
              <w:spacing w:after="0" w:line="240" w:lineRule="auto"/>
              <w:jc w:val="center"/>
              <w:rPr>
                <w:rFonts w:ascii="Arial" w:eastAsia="Times New Roman" w:hAnsi="Arial" w:cs="Arial"/>
                <w:b/>
                <w:sz w:val="18"/>
                <w:szCs w:val="18"/>
                <w:lang w:eastAsia="de-DE"/>
              </w:rPr>
            </w:pPr>
          </w:p>
        </w:tc>
      </w:tr>
      <w:tr w:rsidR="008649EF" w:rsidRPr="000F4DEC" w:rsidTr="008649EF">
        <w:tc>
          <w:tcPr>
            <w:tcW w:w="1063" w:type="dxa"/>
            <w:tcBorders>
              <w:top w:val="single" w:sz="4" w:space="0" w:color="auto"/>
              <w:bottom w:val="single" w:sz="4" w:space="0" w:color="auto"/>
            </w:tcBorders>
            <w:shd w:val="pct10" w:color="auto" w:fill="FFFFFF"/>
            <w:vAlign w:val="center"/>
          </w:tcPr>
          <w:p w:rsidR="008649EF" w:rsidRPr="00327A13" w:rsidRDefault="008649EF" w:rsidP="00327A13">
            <w:pPr>
              <w:spacing w:after="0" w:line="240" w:lineRule="auto"/>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5</w:t>
            </w:r>
          </w:p>
          <w:p w:rsidR="008649EF" w:rsidRPr="00327A13" w:rsidRDefault="008649EF" w:rsidP="00327A13">
            <w:pPr>
              <w:spacing w:after="0" w:line="240" w:lineRule="auto"/>
              <w:jc w:val="center"/>
              <w:rPr>
                <w:rFonts w:ascii="Arial" w:eastAsia="Times New Roman" w:hAnsi="Arial" w:cs="Arial"/>
                <w:sz w:val="18"/>
                <w:szCs w:val="18"/>
                <w:lang w:eastAsia="de-DE"/>
              </w:rPr>
            </w:pPr>
          </w:p>
        </w:tc>
        <w:tc>
          <w:tcPr>
            <w:tcW w:w="2126" w:type="dxa"/>
            <w:tcBorders>
              <w:top w:val="single" w:sz="4" w:space="0" w:color="auto"/>
              <w:bottom w:val="single" w:sz="4" w:space="0" w:color="auto"/>
            </w:tcBorders>
            <w:shd w:val="clear" w:color="auto" w:fill="FFFFFF"/>
            <w:vAlign w:val="center"/>
          </w:tcPr>
          <w:p w:rsidR="008649EF" w:rsidRPr="00327A13" w:rsidRDefault="008649EF" w:rsidP="00327A13">
            <w:pPr>
              <w:spacing w:after="0" w:line="240" w:lineRule="auto"/>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 xml:space="preserve">Kommunikation und Kooperation </w:t>
            </w:r>
          </w:p>
          <w:p w:rsidR="008649EF" w:rsidRPr="00327A13" w:rsidRDefault="008649EF" w:rsidP="00327A13">
            <w:pPr>
              <w:spacing w:after="0" w:line="240" w:lineRule="auto"/>
              <w:rPr>
                <w:rFonts w:ascii="Arial" w:eastAsia="Times New Roman" w:hAnsi="Arial" w:cs="Arial"/>
                <w:sz w:val="18"/>
                <w:szCs w:val="18"/>
                <w:lang w:eastAsia="de-DE"/>
              </w:rPr>
            </w:pPr>
            <w:r w:rsidRPr="00327A13">
              <w:rPr>
                <w:rFonts w:ascii="Arial" w:eastAsia="Times New Roman" w:hAnsi="Arial" w:cs="Arial"/>
                <w:b/>
                <w:bCs/>
                <w:sz w:val="18"/>
                <w:szCs w:val="18"/>
                <w:lang w:eastAsia="de-DE"/>
              </w:rPr>
              <w:t>(§ 4 Absatz 3 Nr. 5)</w:t>
            </w:r>
          </w:p>
        </w:tc>
        <w:tc>
          <w:tcPr>
            <w:tcW w:w="4536" w:type="dxa"/>
            <w:tcBorders>
              <w:top w:val="single" w:sz="4" w:space="0" w:color="auto"/>
              <w:bottom w:val="single" w:sz="4" w:space="0" w:color="auto"/>
            </w:tcBorders>
            <w:shd w:val="clear" w:color="auto" w:fill="FFFFFF"/>
          </w:tcPr>
          <w:p w:rsidR="008649EF" w:rsidRPr="00327A13" w:rsidRDefault="008649EF" w:rsidP="00327A13">
            <w:pPr>
              <w:spacing w:after="0" w:line="240" w:lineRule="auto"/>
              <w:ind w:left="498"/>
              <w:rPr>
                <w:rFonts w:ascii="Arial" w:eastAsia="Times New Roman" w:hAnsi="Arial" w:cs="Arial"/>
                <w:sz w:val="18"/>
                <w:szCs w:val="18"/>
                <w:lang w:eastAsia="de-DE"/>
              </w:rPr>
            </w:pPr>
          </w:p>
          <w:p w:rsidR="008649EF" w:rsidRPr="00327A13" w:rsidRDefault="008649EF" w:rsidP="00327A13">
            <w:pPr>
              <w:numPr>
                <w:ilvl w:val="0"/>
                <w:numId w:val="3"/>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situations- und adressatengerecht sowie zielorientiert kommunizieren</w:t>
            </w:r>
          </w:p>
          <w:p w:rsidR="008649EF" w:rsidRPr="00327A13" w:rsidRDefault="008649EF" w:rsidP="00327A13">
            <w:pPr>
              <w:numPr>
                <w:ilvl w:val="0"/>
                <w:numId w:val="3"/>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Ursachen von Konflikten und Kommunikationsstörungen erkennen und zu deren Lösung beitragen</w:t>
            </w:r>
          </w:p>
          <w:p w:rsidR="008649EF" w:rsidRPr="00327A13" w:rsidRDefault="008649EF" w:rsidP="00327A13">
            <w:pPr>
              <w:numPr>
                <w:ilvl w:val="0"/>
                <w:numId w:val="3"/>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sich in das Team integrieren, mit Mitarbeiterinnen und Mitarbeitern kooperieren und ergebnisorientiert handeln</w:t>
            </w:r>
          </w:p>
          <w:p w:rsidR="008649EF" w:rsidRPr="00327A13" w:rsidRDefault="008649EF" w:rsidP="00327A13">
            <w:pPr>
              <w:numPr>
                <w:ilvl w:val="0"/>
                <w:numId w:val="3"/>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betriebliche Kommunikationsregeln beachten, Kommunikationskanäle auswählen und verwenden</w:t>
            </w:r>
          </w:p>
          <w:p w:rsidR="008649EF" w:rsidRPr="00327A13" w:rsidRDefault="008649EF" w:rsidP="00327A13">
            <w:pPr>
              <w:numPr>
                <w:ilvl w:val="0"/>
                <w:numId w:val="3"/>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Wertschätzung, Respekt und Vertrauen als Grundlage erfolgreichen Handelns sowie soziokulturelle Unterschiede berücksichtigen</w:t>
            </w:r>
          </w:p>
          <w:p w:rsidR="008649EF" w:rsidRPr="000F4DEC" w:rsidRDefault="008649EF" w:rsidP="00327A13">
            <w:pPr>
              <w:numPr>
                <w:ilvl w:val="0"/>
                <w:numId w:val="3"/>
              </w:numPr>
              <w:tabs>
                <w:tab w:val="clear" w:pos="360"/>
              </w:tabs>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eigenes Verhalten reflektieren</w:t>
            </w:r>
          </w:p>
          <w:p w:rsidR="008649EF" w:rsidRPr="00327A13" w:rsidRDefault="008649EF" w:rsidP="008649EF">
            <w:pPr>
              <w:spacing w:after="0" w:line="240" w:lineRule="auto"/>
              <w:ind w:left="498"/>
              <w:rPr>
                <w:rFonts w:ascii="Arial" w:eastAsia="Times New Roman" w:hAnsi="Arial" w:cs="Arial"/>
                <w:sz w:val="18"/>
                <w:szCs w:val="18"/>
                <w:lang w:eastAsia="de-DE"/>
              </w:rPr>
            </w:pPr>
          </w:p>
        </w:tc>
        <w:tc>
          <w:tcPr>
            <w:tcW w:w="1484" w:type="dxa"/>
            <w:tcBorders>
              <w:top w:val="single" w:sz="4" w:space="0" w:color="auto"/>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48"/>
                <w:szCs w:val="48"/>
                <w:lang w:eastAsia="de-DE"/>
              </w:rPr>
            </w:pPr>
            <w:r w:rsidRPr="00327A13">
              <w:rPr>
                <w:rFonts w:ascii="Arial" w:eastAsia="Times New Roman" w:hAnsi="Arial" w:cs="Arial"/>
                <w:b/>
                <w:sz w:val="48"/>
                <w:szCs w:val="48"/>
                <w:lang w:eastAsia="de-DE"/>
              </w:rPr>
              <w:t>11</w:t>
            </w:r>
          </w:p>
        </w:tc>
        <w:tc>
          <w:tcPr>
            <w:tcW w:w="1484" w:type="dxa"/>
            <w:tcBorders>
              <w:top w:val="single" w:sz="4" w:space="0" w:color="auto"/>
              <w:bottom w:val="single" w:sz="4" w:space="0" w:color="auto"/>
            </w:tcBorders>
          </w:tcPr>
          <w:p w:rsidR="008649EF" w:rsidRPr="000F4DEC" w:rsidRDefault="008649EF" w:rsidP="00327A13">
            <w:pPr>
              <w:spacing w:after="0" w:line="240" w:lineRule="auto"/>
              <w:jc w:val="center"/>
              <w:rPr>
                <w:rFonts w:ascii="Arial" w:eastAsia="Times New Roman" w:hAnsi="Arial" w:cs="Arial"/>
                <w:b/>
                <w:sz w:val="18"/>
                <w:szCs w:val="18"/>
                <w:lang w:eastAsia="de-DE"/>
              </w:rPr>
            </w:pPr>
          </w:p>
        </w:tc>
      </w:tr>
    </w:tbl>
    <w:p w:rsidR="008649EF" w:rsidRPr="000F4DEC" w:rsidRDefault="008649EF" w:rsidP="00327A13">
      <w:pPr>
        <w:spacing w:after="0" w:line="240" w:lineRule="auto"/>
        <w:rPr>
          <w:rFonts w:ascii="Arial" w:eastAsia="Times New Roman" w:hAnsi="Arial" w:cs="Arial"/>
          <w:sz w:val="18"/>
          <w:szCs w:val="18"/>
          <w:lang w:eastAsia="de-DE"/>
        </w:rPr>
      </w:pPr>
    </w:p>
    <w:p w:rsidR="008649EF" w:rsidRPr="000F4DEC" w:rsidRDefault="008649EF">
      <w:pPr>
        <w:rPr>
          <w:rFonts w:ascii="Arial" w:eastAsia="Times New Roman" w:hAnsi="Arial" w:cs="Arial"/>
          <w:sz w:val="18"/>
          <w:szCs w:val="18"/>
          <w:lang w:eastAsia="de-DE"/>
        </w:rPr>
      </w:pPr>
      <w:r w:rsidRPr="000F4DEC">
        <w:rPr>
          <w:rFonts w:ascii="Arial" w:eastAsia="Times New Roman" w:hAnsi="Arial" w:cs="Arial"/>
          <w:sz w:val="18"/>
          <w:szCs w:val="18"/>
          <w:lang w:eastAsia="de-DE"/>
        </w:rPr>
        <w:br w:type="page"/>
      </w:r>
    </w:p>
    <w:p w:rsidR="00327A13" w:rsidRPr="00327A13" w:rsidRDefault="00327A13" w:rsidP="00327A13">
      <w:pPr>
        <w:spacing w:after="0" w:line="240" w:lineRule="auto"/>
        <w:rPr>
          <w:rFonts w:ascii="Arial" w:eastAsia="Times New Roman" w:hAnsi="Arial" w:cs="Arial"/>
          <w:sz w:val="18"/>
          <w:szCs w:val="18"/>
          <w:lang w:eastAsia="de-DE"/>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1484"/>
        <w:gridCol w:w="1484"/>
      </w:tblGrid>
      <w:tr w:rsidR="008649EF" w:rsidRPr="000F4DEC" w:rsidTr="008649EF">
        <w:tc>
          <w:tcPr>
            <w:tcW w:w="1063"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sz w:val="18"/>
                <w:szCs w:val="18"/>
                <w:lang w:eastAsia="de-DE"/>
              </w:rPr>
              <w:br w:type="page"/>
            </w:r>
            <w:r w:rsidRPr="00327A13">
              <w:rPr>
                <w:rFonts w:ascii="Arial" w:eastAsia="Times New Roman" w:hAnsi="Arial" w:cs="Arial"/>
                <w:b/>
                <w:sz w:val="18"/>
                <w:szCs w:val="18"/>
                <w:lang w:eastAsia="de-DE"/>
              </w:rPr>
              <w:t>K</w:t>
            </w:r>
          </w:p>
        </w:tc>
        <w:tc>
          <w:tcPr>
            <w:tcW w:w="212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Teil des Ausbildungs</w:t>
            </w:r>
            <w:r w:rsidRPr="00327A13">
              <w:rPr>
                <w:rFonts w:ascii="Arial" w:eastAsia="Times New Roman" w:hAnsi="Arial" w:cs="Arial"/>
                <w:b/>
                <w:sz w:val="18"/>
                <w:szCs w:val="18"/>
                <w:lang w:eastAsia="de-DE"/>
              </w:rPr>
              <w:softHyphen/>
              <w:t>berufsbildes</w:t>
            </w:r>
          </w:p>
        </w:tc>
        <w:tc>
          <w:tcPr>
            <w:tcW w:w="453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Zu vermittelnde</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Fertigkeiten, Kenntnisse und Fähigkeiten</w:t>
            </w:r>
          </w:p>
        </w:tc>
        <w:tc>
          <w:tcPr>
            <w:tcW w:w="1484"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Zeitrahmen gem.</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Ausbildungs</w:t>
            </w:r>
            <w:r w:rsidR="00FD0C51">
              <w:rPr>
                <w:rFonts w:ascii="Arial" w:eastAsia="Times New Roman" w:hAnsi="Arial" w:cs="Arial"/>
                <w:b/>
                <w:sz w:val="18"/>
                <w:szCs w:val="18"/>
                <w:lang w:eastAsia="de-DE"/>
              </w:rPr>
              <w:t>-</w:t>
            </w:r>
            <w:r w:rsidRPr="00327A13">
              <w:rPr>
                <w:rFonts w:ascii="Arial" w:eastAsia="Times New Roman" w:hAnsi="Arial" w:cs="Arial"/>
                <w:b/>
                <w:sz w:val="18"/>
                <w:szCs w:val="18"/>
                <w:lang w:eastAsia="de-DE"/>
              </w:rPr>
              <w:t>verordnung in Wochen</w:t>
            </w:r>
          </w:p>
        </w:tc>
        <w:tc>
          <w:tcPr>
            <w:tcW w:w="1484" w:type="dxa"/>
            <w:tcBorders>
              <w:bottom w:val="single" w:sz="4" w:space="0" w:color="auto"/>
            </w:tcBorders>
          </w:tcPr>
          <w:p w:rsidR="008649EF" w:rsidRPr="000F4DEC" w:rsidRDefault="008649EF" w:rsidP="008649EF">
            <w:pPr>
              <w:pStyle w:val="Textkrper"/>
              <w:jc w:val="center"/>
              <w:rPr>
                <w:rFonts w:ascii="Arial" w:hAnsi="Arial" w:cs="Arial"/>
                <w:b/>
                <w:sz w:val="18"/>
                <w:szCs w:val="18"/>
              </w:rPr>
            </w:pP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Betrieblicher</w:t>
            </w: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Ausbildungs-plan, vom Ausbilder auszufüllen</w:t>
            </w:r>
          </w:p>
          <w:p w:rsidR="008649EF" w:rsidRPr="000F4DEC" w:rsidRDefault="008649EF" w:rsidP="008649EF">
            <w:pPr>
              <w:pStyle w:val="Textkrper"/>
              <w:jc w:val="center"/>
              <w:rPr>
                <w:rFonts w:ascii="Arial" w:hAnsi="Arial" w:cs="Arial"/>
                <w:b/>
                <w:sz w:val="10"/>
                <w:szCs w:val="18"/>
              </w:rPr>
            </w:pPr>
          </w:p>
          <w:p w:rsidR="008649EF" w:rsidRPr="000F4DEC" w:rsidRDefault="008649EF" w:rsidP="008649EF">
            <w:pPr>
              <w:spacing w:after="0" w:line="240" w:lineRule="auto"/>
              <w:jc w:val="center"/>
              <w:rPr>
                <w:rFonts w:ascii="Arial" w:hAnsi="Arial" w:cs="Arial"/>
                <w:b/>
                <w:sz w:val="18"/>
                <w:szCs w:val="18"/>
              </w:rPr>
            </w:pPr>
            <w:r w:rsidRPr="000F4DEC">
              <w:rPr>
                <w:rFonts w:ascii="Arial" w:hAnsi="Arial" w:cs="Arial"/>
                <w:b/>
                <w:sz w:val="18"/>
                <w:szCs w:val="18"/>
              </w:rPr>
              <w:t>Gewählter Zeitraum des Ausbilders</w:t>
            </w:r>
          </w:p>
          <w:p w:rsidR="008649EF" w:rsidRPr="000F4DEC" w:rsidRDefault="008649EF" w:rsidP="008649EF">
            <w:pPr>
              <w:spacing w:after="0" w:line="240" w:lineRule="auto"/>
              <w:jc w:val="center"/>
              <w:rPr>
                <w:rFonts w:ascii="Arial" w:eastAsia="Times New Roman" w:hAnsi="Arial" w:cs="Arial"/>
                <w:b/>
                <w:sz w:val="18"/>
                <w:szCs w:val="18"/>
                <w:lang w:eastAsia="de-DE"/>
              </w:rPr>
            </w:pPr>
          </w:p>
        </w:tc>
      </w:tr>
      <w:tr w:rsidR="008649EF" w:rsidRPr="000F4DEC" w:rsidTr="008649EF">
        <w:tc>
          <w:tcPr>
            <w:tcW w:w="1063" w:type="dxa"/>
            <w:tcBorders>
              <w:top w:val="single" w:sz="4" w:space="0" w:color="auto"/>
            </w:tcBorders>
            <w:shd w:val="pct10" w:color="auto" w:fill="FFFFFF"/>
            <w:vAlign w:val="center"/>
          </w:tcPr>
          <w:p w:rsidR="008649EF" w:rsidRPr="00327A13" w:rsidRDefault="008649EF" w:rsidP="00327A13">
            <w:pPr>
              <w:spacing w:after="0" w:line="240" w:lineRule="auto"/>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9</w:t>
            </w:r>
          </w:p>
          <w:p w:rsidR="008649EF" w:rsidRPr="00327A13" w:rsidRDefault="008649EF" w:rsidP="00327A13">
            <w:pPr>
              <w:spacing w:after="0" w:line="240" w:lineRule="auto"/>
              <w:jc w:val="center"/>
              <w:rPr>
                <w:rFonts w:ascii="Arial" w:eastAsia="Times New Roman" w:hAnsi="Arial" w:cs="Arial"/>
                <w:sz w:val="18"/>
                <w:szCs w:val="18"/>
                <w:lang w:eastAsia="de-DE"/>
              </w:rPr>
            </w:pPr>
          </w:p>
          <w:p w:rsidR="008649EF" w:rsidRPr="00327A13" w:rsidRDefault="008649EF" w:rsidP="00327A13">
            <w:pPr>
              <w:spacing w:after="0" w:line="240" w:lineRule="auto"/>
              <w:jc w:val="center"/>
              <w:rPr>
                <w:rFonts w:ascii="Arial" w:eastAsia="Times New Roman" w:hAnsi="Arial" w:cs="Arial"/>
                <w:sz w:val="18"/>
                <w:szCs w:val="18"/>
                <w:lang w:eastAsia="de-DE"/>
              </w:rPr>
            </w:pPr>
          </w:p>
        </w:tc>
        <w:tc>
          <w:tcPr>
            <w:tcW w:w="2126" w:type="dxa"/>
            <w:tcBorders>
              <w:top w:val="single" w:sz="4" w:space="0" w:color="auto"/>
            </w:tcBorders>
            <w:shd w:val="clear" w:color="auto" w:fill="FFFFFF"/>
            <w:vAlign w:val="center"/>
          </w:tcPr>
          <w:p w:rsidR="008649EF" w:rsidRPr="00327A13" w:rsidRDefault="008649EF" w:rsidP="00327A13">
            <w:pPr>
              <w:spacing w:after="0" w:line="240" w:lineRule="auto"/>
              <w:ind w:left="495" w:hanging="425"/>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Arbeitsprozesse</w:t>
            </w:r>
          </w:p>
          <w:p w:rsidR="008649EF" w:rsidRPr="00327A13" w:rsidRDefault="008649EF" w:rsidP="00327A13">
            <w:pPr>
              <w:spacing w:after="0" w:line="240" w:lineRule="auto"/>
              <w:ind w:left="495" w:hanging="425"/>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organisieren und</w:t>
            </w:r>
          </w:p>
          <w:p w:rsidR="008649EF" w:rsidRPr="00327A13" w:rsidRDefault="008649EF" w:rsidP="00327A13">
            <w:pPr>
              <w:spacing w:after="0" w:line="240" w:lineRule="auto"/>
              <w:ind w:left="495" w:hanging="425"/>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Qualitäts-</w:t>
            </w:r>
          </w:p>
          <w:p w:rsidR="008649EF" w:rsidRPr="00327A13" w:rsidRDefault="008649EF" w:rsidP="00327A13">
            <w:pPr>
              <w:spacing w:after="0" w:line="240" w:lineRule="auto"/>
              <w:ind w:left="495" w:hanging="425"/>
              <w:rPr>
                <w:rFonts w:ascii="Arial" w:eastAsia="Times New Roman" w:hAnsi="Arial" w:cs="Arial"/>
                <w:b/>
                <w:bCs/>
                <w:sz w:val="18"/>
                <w:szCs w:val="18"/>
                <w:lang w:eastAsia="de-DE"/>
              </w:rPr>
            </w:pPr>
            <w:proofErr w:type="spellStart"/>
            <w:r w:rsidRPr="00327A13">
              <w:rPr>
                <w:rFonts w:ascii="Arial" w:eastAsia="Times New Roman" w:hAnsi="Arial" w:cs="Arial"/>
                <w:b/>
                <w:bCs/>
                <w:sz w:val="18"/>
                <w:szCs w:val="18"/>
                <w:lang w:eastAsia="de-DE"/>
              </w:rPr>
              <w:t>management</w:t>
            </w:r>
            <w:proofErr w:type="spellEnd"/>
          </w:p>
          <w:p w:rsidR="008649EF" w:rsidRPr="00327A13" w:rsidRDefault="008649EF" w:rsidP="00327A13">
            <w:pPr>
              <w:spacing w:after="0" w:line="240" w:lineRule="auto"/>
              <w:ind w:left="495" w:hanging="425"/>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 xml:space="preserve">umsetzen </w:t>
            </w:r>
          </w:p>
          <w:p w:rsidR="008649EF" w:rsidRPr="00327A13" w:rsidRDefault="008649EF" w:rsidP="00327A13">
            <w:pPr>
              <w:spacing w:after="0" w:line="240" w:lineRule="auto"/>
              <w:ind w:left="495" w:hanging="425"/>
              <w:rPr>
                <w:rFonts w:ascii="Arial" w:eastAsia="Times New Roman" w:hAnsi="Arial" w:cs="Arial"/>
                <w:sz w:val="18"/>
                <w:szCs w:val="18"/>
                <w:lang w:eastAsia="de-DE"/>
              </w:rPr>
            </w:pPr>
            <w:r w:rsidRPr="00327A13">
              <w:rPr>
                <w:rFonts w:ascii="Arial" w:eastAsia="Times New Roman" w:hAnsi="Arial" w:cs="Arial"/>
                <w:b/>
                <w:bCs/>
                <w:sz w:val="18"/>
                <w:szCs w:val="18"/>
                <w:lang w:eastAsia="de-DE"/>
              </w:rPr>
              <w:t>(§ 4 Absatz 2 Nr. 9)</w:t>
            </w:r>
          </w:p>
        </w:tc>
        <w:tc>
          <w:tcPr>
            <w:tcW w:w="4536" w:type="dxa"/>
            <w:tcBorders>
              <w:top w:val="single" w:sz="4" w:space="0" w:color="auto"/>
            </w:tcBorders>
            <w:shd w:val="clear" w:color="auto" w:fill="FFFFFF"/>
          </w:tcPr>
          <w:p w:rsidR="008649EF" w:rsidRPr="00327A13" w:rsidRDefault="008649EF" w:rsidP="00327A13">
            <w:pPr>
              <w:spacing w:after="0" w:line="240" w:lineRule="auto"/>
              <w:ind w:left="495" w:hanging="422"/>
              <w:rPr>
                <w:rFonts w:ascii="Arial" w:eastAsia="Times New Roman" w:hAnsi="Arial" w:cs="Arial"/>
                <w:sz w:val="18"/>
                <w:szCs w:val="18"/>
                <w:lang w:eastAsia="de-DE"/>
              </w:rPr>
            </w:pPr>
          </w:p>
          <w:p w:rsidR="008649EF" w:rsidRPr="00327A13" w:rsidRDefault="008649EF" w:rsidP="00327A13">
            <w:pPr>
              <w:spacing w:after="0" w:line="240" w:lineRule="auto"/>
              <w:ind w:left="495" w:hanging="422"/>
              <w:rPr>
                <w:rFonts w:ascii="Arial" w:eastAsia="Times New Roman" w:hAnsi="Arial" w:cs="Arial"/>
                <w:sz w:val="18"/>
                <w:szCs w:val="18"/>
                <w:lang w:eastAsia="de-DE"/>
              </w:rPr>
            </w:pPr>
            <w:r w:rsidRPr="00327A13">
              <w:rPr>
                <w:rFonts w:ascii="Arial" w:eastAsia="Times New Roman" w:hAnsi="Arial" w:cs="Arial"/>
                <w:sz w:val="18"/>
                <w:szCs w:val="18"/>
                <w:lang w:eastAsia="de-DE"/>
              </w:rPr>
              <w:t>a)</w:t>
            </w:r>
            <w:r w:rsidRPr="00327A13">
              <w:rPr>
                <w:rFonts w:ascii="Arial" w:eastAsia="Times New Roman" w:hAnsi="Arial" w:cs="Arial"/>
                <w:sz w:val="18"/>
                <w:szCs w:val="18"/>
                <w:lang w:eastAsia="de-DE"/>
              </w:rPr>
              <w:tab/>
              <w:t>Aufgaben im eigenen Arbeitsbereich selbstverantwortlich sowie im Team planen, organisieren und durchführen, Ergebnisse abstimmen und auswerten</w:t>
            </w:r>
          </w:p>
          <w:p w:rsidR="008649EF" w:rsidRPr="00327A13" w:rsidRDefault="008649EF" w:rsidP="00327A13">
            <w:pPr>
              <w:spacing w:after="0" w:line="240" w:lineRule="auto"/>
              <w:ind w:left="495" w:hanging="422"/>
              <w:rPr>
                <w:rFonts w:ascii="Arial" w:eastAsia="Times New Roman" w:hAnsi="Arial" w:cs="Arial"/>
                <w:sz w:val="18"/>
                <w:szCs w:val="18"/>
                <w:lang w:eastAsia="de-DE"/>
              </w:rPr>
            </w:pPr>
            <w:r w:rsidRPr="00327A13">
              <w:rPr>
                <w:rFonts w:ascii="Arial" w:eastAsia="Times New Roman" w:hAnsi="Arial" w:cs="Arial"/>
                <w:sz w:val="18"/>
                <w:szCs w:val="18"/>
                <w:lang w:eastAsia="de-DE"/>
              </w:rPr>
              <w:t>b)</w:t>
            </w:r>
            <w:r w:rsidRPr="00327A13">
              <w:rPr>
                <w:rFonts w:ascii="Arial" w:eastAsia="Times New Roman" w:hAnsi="Arial" w:cs="Arial"/>
                <w:sz w:val="18"/>
                <w:szCs w:val="18"/>
                <w:lang w:eastAsia="de-DE"/>
              </w:rPr>
              <w:tab/>
              <w:t>Checklisten zur Einhaltung qualitätssichernder Maßnahmen auf Grundlage von Arbeits- und Verfahrensanweisungen nach betrieblichen Vorgaben erstellen</w:t>
            </w:r>
          </w:p>
          <w:p w:rsidR="008649EF" w:rsidRPr="00327A13" w:rsidRDefault="008649EF" w:rsidP="00327A13">
            <w:pPr>
              <w:spacing w:after="0" w:line="240" w:lineRule="auto"/>
              <w:ind w:left="495" w:hanging="422"/>
              <w:rPr>
                <w:rFonts w:ascii="Arial" w:eastAsia="Times New Roman" w:hAnsi="Arial" w:cs="Arial"/>
                <w:sz w:val="18"/>
                <w:szCs w:val="18"/>
                <w:lang w:eastAsia="de-DE"/>
              </w:rPr>
            </w:pPr>
            <w:r w:rsidRPr="00327A13">
              <w:rPr>
                <w:rFonts w:ascii="Arial" w:eastAsia="Times New Roman" w:hAnsi="Arial" w:cs="Arial"/>
                <w:sz w:val="18"/>
                <w:szCs w:val="18"/>
                <w:lang w:eastAsia="de-DE"/>
              </w:rPr>
              <w:t>c)</w:t>
            </w:r>
            <w:r w:rsidRPr="00327A13">
              <w:rPr>
                <w:rFonts w:ascii="Arial" w:eastAsia="Times New Roman" w:hAnsi="Arial" w:cs="Arial"/>
                <w:sz w:val="18"/>
                <w:szCs w:val="18"/>
                <w:lang w:eastAsia="de-DE"/>
              </w:rPr>
              <w:tab/>
              <w:t>Vorgänge bearbeiten und dokumentieren, insbesondere betriebliche Dokumenten-</w:t>
            </w:r>
            <w:proofErr w:type="spellStart"/>
            <w:r w:rsidRPr="00327A13">
              <w:rPr>
                <w:rFonts w:ascii="Arial" w:eastAsia="Times New Roman" w:hAnsi="Arial" w:cs="Arial"/>
                <w:sz w:val="18"/>
                <w:szCs w:val="18"/>
                <w:lang w:eastAsia="de-DE"/>
              </w:rPr>
              <w:t>managementsysteme</w:t>
            </w:r>
            <w:proofErr w:type="spellEnd"/>
            <w:r w:rsidRPr="00327A13">
              <w:rPr>
                <w:rFonts w:ascii="Arial" w:eastAsia="Times New Roman" w:hAnsi="Arial" w:cs="Arial"/>
                <w:sz w:val="18"/>
                <w:szCs w:val="18"/>
                <w:lang w:eastAsia="de-DE"/>
              </w:rPr>
              <w:t xml:space="preserve"> nutzen und Dokumentationspflichten umsetzen</w:t>
            </w:r>
          </w:p>
          <w:p w:rsidR="008649EF" w:rsidRPr="00327A13" w:rsidRDefault="008649EF" w:rsidP="00327A13">
            <w:pPr>
              <w:spacing w:after="0" w:line="240" w:lineRule="auto"/>
              <w:ind w:left="495" w:hanging="422"/>
              <w:rPr>
                <w:rFonts w:ascii="Arial" w:eastAsia="Times New Roman" w:hAnsi="Arial" w:cs="Arial"/>
                <w:sz w:val="18"/>
                <w:szCs w:val="18"/>
                <w:lang w:eastAsia="de-DE"/>
              </w:rPr>
            </w:pPr>
            <w:r w:rsidRPr="00327A13">
              <w:rPr>
                <w:rFonts w:ascii="Arial" w:eastAsia="Times New Roman" w:hAnsi="Arial" w:cs="Arial"/>
                <w:sz w:val="18"/>
                <w:szCs w:val="18"/>
                <w:lang w:eastAsia="de-DE"/>
              </w:rPr>
              <w:t>d)</w:t>
            </w:r>
            <w:r w:rsidRPr="00327A13">
              <w:rPr>
                <w:rFonts w:ascii="Arial" w:eastAsia="Times New Roman" w:hAnsi="Arial" w:cs="Arial"/>
                <w:sz w:val="18"/>
                <w:szCs w:val="18"/>
                <w:lang w:eastAsia="de-DE"/>
              </w:rPr>
              <w:tab/>
              <w:t>behandlungsorientierte und patienten-spezifische Terminplanung durchführen</w:t>
            </w:r>
          </w:p>
          <w:p w:rsidR="008649EF" w:rsidRPr="00327A13" w:rsidRDefault="008649EF" w:rsidP="00327A13">
            <w:pPr>
              <w:spacing w:after="0" w:line="240" w:lineRule="auto"/>
              <w:ind w:left="495" w:hanging="422"/>
              <w:rPr>
                <w:rFonts w:ascii="Arial" w:eastAsia="Times New Roman" w:hAnsi="Arial" w:cs="Arial"/>
                <w:sz w:val="18"/>
                <w:szCs w:val="18"/>
                <w:lang w:eastAsia="de-DE"/>
              </w:rPr>
            </w:pPr>
            <w:r w:rsidRPr="00327A13">
              <w:rPr>
                <w:rFonts w:ascii="Arial" w:eastAsia="Times New Roman" w:hAnsi="Arial" w:cs="Arial"/>
                <w:sz w:val="18"/>
                <w:szCs w:val="18"/>
                <w:lang w:eastAsia="de-DE"/>
              </w:rPr>
              <w:t>e)</w:t>
            </w:r>
            <w:r w:rsidRPr="00327A13">
              <w:rPr>
                <w:rFonts w:ascii="Arial" w:eastAsia="Times New Roman" w:hAnsi="Arial" w:cs="Arial"/>
                <w:sz w:val="18"/>
                <w:szCs w:val="18"/>
                <w:lang w:eastAsia="de-DE"/>
              </w:rPr>
              <w:tab/>
              <w:t>Posteingang und -ausgang bearbeiten, Fristen und Termine erfassen, koordinieren und überwachen</w:t>
            </w:r>
          </w:p>
          <w:p w:rsidR="008649EF" w:rsidRPr="00327A13" w:rsidRDefault="008649EF" w:rsidP="00327A13">
            <w:pPr>
              <w:spacing w:after="0" w:line="240" w:lineRule="auto"/>
              <w:ind w:left="495" w:hanging="422"/>
              <w:rPr>
                <w:rFonts w:ascii="Arial" w:eastAsia="Times New Roman" w:hAnsi="Arial" w:cs="Arial"/>
                <w:sz w:val="18"/>
                <w:szCs w:val="18"/>
                <w:lang w:eastAsia="de-DE"/>
              </w:rPr>
            </w:pPr>
            <w:r w:rsidRPr="00327A13">
              <w:rPr>
                <w:rFonts w:ascii="Arial" w:eastAsia="Times New Roman" w:hAnsi="Arial" w:cs="Arial"/>
                <w:sz w:val="18"/>
                <w:szCs w:val="18"/>
                <w:lang w:eastAsia="de-DE"/>
              </w:rPr>
              <w:t>f)</w:t>
            </w:r>
            <w:r w:rsidRPr="00327A13">
              <w:rPr>
                <w:rFonts w:ascii="Arial" w:eastAsia="Times New Roman" w:hAnsi="Arial" w:cs="Arial"/>
                <w:sz w:val="18"/>
                <w:szCs w:val="18"/>
                <w:lang w:eastAsia="de-DE"/>
              </w:rPr>
              <w:tab/>
              <w:t>Korrespondenzen selbstständig verfassen</w:t>
            </w:r>
          </w:p>
          <w:p w:rsidR="008649EF" w:rsidRPr="00327A13" w:rsidRDefault="008649EF" w:rsidP="00327A13">
            <w:pPr>
              <w:spacing w:after="0" w:line="240" w:lineRule="auto"/>
              <w:ind w:left="495" w:hanging="422"/>
              <w:rPr>
                <w:rFonts w:ascii="Arial" w:eastAsia="Times New Roman" w:hAnsi="Arial" w:cs="Arial"/>
                <w:sz w:val="18"/>
                <w:szCs w:val="18"/>
                <w:lang w:eastAsia="de-DE"/>
              </w:rPr>
            </w:pPr>
            <w:r w:rsidRPr="00327A13">
              <w:rPr>
                <w:rFonts w:ascii="Arial" w:eastAsia="Times New Roman" w:hAnsi="Arial" w:cs="Arial"/>
                <w:sz w:val="18"/>
                <w:szCs w:val="18"/>
                <w:lang w:eastAsia="de-DE"/>
              </w:rPr>
              <w:t>g)</w:t>
            </w:r>
            <w:r w:rsidRPr="00327A13">
              <w:rPr>
                <w:rFonts w:ascii="Arial" w:eastAsia="Times New Roman" w:hAnsi="Arial" w:cs="Arial"/>
                <w:sz w:val="18"/>
                <w:szCs w:val="18"/>
                <w:lang w:eastAsia="de-DE"/>
              </w:rPr>
              <w:tab/>
              <w:t>Daten von Patientinnen und Patienten erfassen und verarbeiten</w:t>
            </w:r>
          </w:p>
          <w:p w:rsidR="008649EF" w:rsidRPr="00327A13" w:rsidRDefault="008649EF" w:rsidP="00327A13">
            <w:pPr>
              <w:spacing w:after="0" w:line="240" w:lineRule="auto"/>
              <w:ind w:left="495" w:hanging="422"/>
              <w:rPr>
                <w:rFonts w:ascii="Arial" w:eastAsia="Times New Roman" w:hAnsi="Arial" w:cs="Arial"/>
                <w:sz w:val="18"/>
                <w:szCs w:val="18"/>
                <w:lang w:eastAsia="de-DE"/>
              </w:rPr>
            </w:pPr>
            <w:r w:rsidRPr="00327A13">
              <w:rPr>
                <w:rFonts w:ascii="Arial" w:eastAsia="Times New Roman" w:hAnsi="Arial" w:cs="Arial"/>
                <w:sz w:val="18"/>
                <w:szCs w:val="18"/>
                <w:lang w:eastAsia="de-DE"/>
              </w:rPr>
              <w:t>h)</w:t>
            </w:r>
            <w:r w:rsidRPr="00327A13">
              <w:rPr>
                <w:rFonts w:ascii="Arial" w:eastAsia="Times New Roman" w:hAnsi="Arial" w:cs="Arial"/>
                <w:sz w:val="18"/>
                <w:szCs w:val="18"/>
                <w:lang w:eastAsia="de-DE"/>
              </w:rPr>
              <w:tab/>
              <w:t>Materialien, Werkstoffe und Arzneimittel nach betrieblichen Vorgaben beschaffen, prüfen und verwalten</w:t>
            </w:r>
          </w:p>
          <w:p w:rsidR="008649EF" w:rsidRPr="00327A13" w:rsidRDefault="008649EF" w:rsidP="00327A13">
            <w:pPr>
              <w:spacing w:after="0" w:line="240" w:lineRule="auto"/>
              <w:ind w:left="495" w:hanging="422"/>
              <w:rPr>
                <w:rFonts w:ascii="Arial" w:eastAsia="Times New Roman" w:hAnsi="Arial" w:cs="Arial"/>
                <w:sz w:val="18"/>
                <w:szCs w:val="18"/>
                <w:lang w:eastAsia="de-DE"/>
              </w:rPr>
            </w:pPr>
            <w:r w:rsidRPr="00327A13">
              <w:rPr>
                <w:rFonts w:ascii="Arial" w:eastAsia="Times New Roman" w:hAnsi="Arial" w:cs="Arial"/>
                <w:sz w:val="18"/>
                <w:szCs w:val="18"/>
                <w:lang w:eastAsia="de-DE"/>
              </w:rPr>
              <w:t>i)</w:t>
            </w:r>
            <w:r w:rsidRPr="00327A13">
              <w:rPr>
                <w:rFonts w:ascii="Arial" w:eastAsia="Times New Roman" w:hAnsi="Arial" w:cs="Arial"/>
                <w:sz w:val="18"/>
                <w:szCs w:val="18"/>
                <w:lang w:eastAsia="de-DE"/>
              </w:rPr>
              <w:tab/>
              <w:t>berufsspezifische Informationen aufgaben-bezogen in und aus Datenquellen recherchieren, aufbereiten und nutzen; deutsche und fremdsprachige Fachbegriffe anwenden</w:t>
            </w:r>
          </w:p>
          <w:p w:rsidR="008649EF" w:rsidRPr="00327A13" w:rsidRDefault="008649EF" w:rsidP="00327A13">
            <w:pPr>
              <w:spacing w:after="0" w:line="240" w:lineRule="auto"/>
              <w:ind w:left="495" w:hanging="422"/>
              <w:rPr>
                <w:rFonts w:ascii="Arial" w:eastAsia="Times New Roman" w:hAnsi="Arial" w:cs="Arial"/>
                <w:sz w:val="18"/>
                <w:szCs w:val="18"/>
                <w:lang w:eastAsia="de-DE"/>
              </w:rPr>
            </w:pPr>
            <w:r w:rsidRPr="00327A13">
              <w:rPr>
                <w:rFonts w:ascii="Arial" w:eastAsia="Times New Roman" w:hAnsi="Arial" w:cs="Arial"/>
                <w:sz w:val="18"/>
                <w:szCs w:val="18"/>
                <w:lang w:eastAsia="de-DE"/>
              </w:rPr>
              <w:t>j)</w:t>
            </w:r>
            <w:r w:rsidRPr="00327A13">
              <w:rPr>
                <w:rFonts w:ascii="Arial" w:eastAsia="Times New Roman" w:hAnsi="Arial" w:cs="Arial"/>
                <w:sz w:val="18"/>
                <w:szCs w:val="18"/>
                <w:lang w:eastAsia="de-DE"/>
              </w:rPr>
              <w:tab/>
              <w:t>Informations- und Kommunikationstechniken nutzen</w:t>
            </w:r>
          </w:p>
          <w:p w:rsidR="008649EF" w:rsidRPr="00327A13" w:rsidRDefault="008649EF" w:rsidP="00327A13">
            <w:pPr>
              <w:spacing w:after="0" w:line="240" w:lineRule="auto"/>
              <w:ind w:left="495" w:hanging="422"/>
              <w:rPr>
                <w:rFonts w:ascii="Arial" w:eastAsia="Times New Roman" w:hAnsi="Arial" w:cs="Arial"/>
                <w:sz w:val="18"/>
                <w:szCs w:val="18"/>
                <w:lang w:eastAsia="de-DE"/>
              </w:rPr>
            </w:pPr>
            <w:r w:rsidRPr="00327A13">
              <w:rPr>
                <w:rFonts w:ascii="Arial" w:eastAsia="Times New Roman" w:hAnsi="Arial" w:cs="Arial"/>
                <w:sz w:val="18"/>
                <w:szCs w:val="18"/>
                <w:lang w:eastAsia="de-DE"/>
              </w:rPr>
              <w:t>k)</w:t>
            </w:r>
            <w:r w:rsidRPr="00327A13">
              <w:rPr>
                <w:rFonts w:ascii="Arial" w:eastAsia="Times New Roman" w:hAnsi="Arial" w:cs="Arial"/>
                <w:sz w:val="18"/>
                <w:szCs w:val="18"/>
                <w:lang w:eastAsia="de-DE"/>
              </w:rPr>
              <w:tab/>
              <w:t>Störungen von Arbeitsabläufen, auch von digitalen Arbeitsabläufen, erkennen und Maßnahmen zu ihrer Behebung einleiten</w:t>
            </w:r>
          </w:p>
          <w:p w:rsidR="008649EF" w:rsidRPr="00327A13" w:rsidRDefault="008649EF" w:rsidP="00327A13">
            <w:pPr>
              <w:spacing w:after="0" w:line="240" w:lineRule="auto"/>
              <w:ind w:left="495" w:hanging="422"/>
              <w:rPr>
                <w:rFonts w:ascii="Arial" w:eastAsia="Times New Roman" w:hAnsi="Arial" w:cs="Arial"/>
                <w:sz w:val="18"/>
                <w:szCs w:val="18"/>
                <w:lang w:eastAsia="de-DE"/>
              </w:rPr>
            </w:pPr>
            <w:r w:rsidRPr="00327A13">
              <w:rPr>
                <w:rFonts w:ascii="Arial" w:eastAsia="Times New Roman" w:hAnsi="Arial" w:cs="Arial"/>
                <w:sz w:val="18"/>
                <w:szCs w:val="18"/>
                <w:lang w:eastAsia="de-DE"/>
              </w:rPr>
              <w:t>l)</w:t>
            </w:r>
            <w:r w:rsidRPr="00327A13">
              <w:rPr>
                <w:rFonts w:ascii="Arial" w:eastAsia="Times New Roman" w:hAnsi="Arial" w:cs="Arial"/>
                <w:sz w:val="18"/>
                <w:szCs w:val="18"/>
                <w:lang w:eastAsia="de-DE"/>
              </w:rPr>
              <w:tab/>
              <w:t>technische Entwicklungen verfolgen und Schlussfolgerungen für die digitalen Arbeitsabläufe ziehen</w:t>
            </w:r>
          </w:p>
          <w:p w:rsidR="008649EF" w:rsidRPr="000F4DEC" w:rsidRDefault="008649EF" w:rsidP="00327A13">
            <w:pPr>
              <w:spacing w:after="0" w:line="240" w:lineRule="auto"/>
              <w:ind w:left="495" w:hanging="422"/>
              <w:rPr>
                <w:rFonts w:ascii="Arial" w:eastAsia="Times New Roman" w:hAnsi="Arial" w:cs="Arial"/>
                <w:sz w:val="18"/>
                <w:szCs w:val="18"/>
                <w:lang w:eastAsia="de-DE"/>
              </w:rPr>
            </w:pPr>
            <w:r w:rsidRPr="00327A13">
              <w:rPr>
                <w:rFonts w:ascii="Arial" w:eastAsia="Times New Roman" w:hAnsi="Arial" w:cs="Arial"/>
                <w:sz w:val="18"/>
                <w:szCs w:val="18"/>
                <w:lang w:eastAsia="de-DE"/>
              </w:rPr>
              <w:t>m)</w:t>
            </w:r>
            <w:r w:rsidRPr="00327A13">
              <w:rPr>
                <w:rFonts w:ascii="Arial" w:eastAsia="Times New Roman" w:hAnsi="Arial" w:cs="Arial"/>
                <w:sz w:val="18"/>
                <w:szCs w:val="18"/>
                <w:lang w:eastAsia="de-DE"/>
              </w:rPr>
              <w:tab/>
              <w:t>Arbeitsabläufe, auch digitale, bewerten und reflektieren sowie Maßnahmen zur Verbesserung vorschlagen und an deren Optimierung mitwirken</w:t>
            </w:r>
          </w:p>
          <w:p w:rsidR="008649EF" w:rsidRPr="00327A13" w:rsidRDefault="008649EF" w:rsidP="00327A13">
            <w:pPr>
              <w:spacing w:after="0" w:line="240" w:lineRule="auto"/>
              <w:ind w:left="495" w:hanging="422"/>
              <w:rPr>
                <w:rFonts w:ascii="Arial" w:eastAsia="Times New Roman" w:hAnsi="Arial" w:cs="Arial"/>
                <w:sz w:val="18"/>
                <w:szCs w:val="18"/>
                <w:lang w:eastAsia="de-DE"/>
              </w:rPr>
            </w:pPr>
          </w:p>
        </w:tc>
        <w:tc>
          <w:tcPr>
            <w:tcW w:w="1484" w:type="dxa"/>
            <w:tcBorders>
              <w:top w:val="single" w:sz="4" w:space="0" w:color="auto"/>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48"/>
                <w:szCs w:val="48"/>
                <w:lang w:eastAsia="de-DE"/>
              </w:rPr>
            </w:pPr>
            <w:r w:rsidRPr="00327A13">
              <w:rPr>
                <w:rFonts w:ascii="Arial" w:eastAsia="Times New Roman" w:hAnsi="Arial" w:cs="Arial"/>
                <w:b/>
                <w:sz w:val="48"/>
                <w:szCs w:val="48"/>
                <w:lang w:eastAsia="de-DE"/>
              </w:rPr>
              <w:t>14</w:t>
            </w:r>
          </w:p>
        </w:tc>
        <w:tc>
          <w:tcPr>
            <w:tcW w:w="1484" w:type="dxa"/>
            <w:tcBorders>
              <w:top w:val="single" w:sz="4" w:space="0" w:color="auto"/>
              <w:bottom w:val="single" w:sz="4" w:space="0" w:color="auto"/>
            </w:tcBorders>
          </w:tcPr>
          <w:p w:rsidR="008649EF" w:rsidRPr="000F4DEC" w:rsidRDefault="008649EF" w:rsidP="00327A13">
            <w:pPr>
              <w:spacing w:after="0" w:line="240" w:lineRule="auto"/>
              <w:jc w:val="center"/>
              <w:rPr>
                <w:rFonts w:ascii="Arial" w:eastAsia="Times New Roman" w:hAnsi="Arial" w:cs="Arial"/>
                <w:b/>
                <w:sz w:val="18"/>
                <w:szCs w:val="18"/>
                <w:lang w:eastAsia="de-DE"/>
              </w:rPr>
            </w:pPr>
          </w:p>
        </w:tc>
      </w:tr>
    </w:tbl>
    <w:p w:rsidR="00327A13" w:rsidRPr="00327A13" w:rsidRDefault="00327A13" w:rsidP="00327A13">
      <w:pPr>
        <w:spacing w:after="0" w:line="240" w:lineRule="auto"/>
        <w:rPr>
          <w:rFonts w:ascii="Arial" w:eastAsia="Times New Roman" w:hAnsi="Arial" w:cs="Arial"/>
          <w:sz w:val="18"/>
          <w:szCs w:val="18"/>
          <w:lang w:eastAsia="de-DE"/>
        </w:rPr>
      </w:pPr>
    </w:p>
    <w:p w:rsidR="00327A13" w:rsidRPr="00327A13" w:rsidRDefault="00327A13" w:rsidP="00327A13">
      <w:pPr>
        <w:spacing w:after="0" w:line="240" w:lineRule="auto"/>
        <w:rPr>
          <w:rFonts w:ascii="Arial" w:eastAsia="Times New Roman" w:hAnsi="Arial" w:cs="Arial"/>
          <w:sz w:val="18"/>
          <w:szCs w:val="18"/>
          <w:lang w:eastAsia="de-DE"/>
        </w:rPr>
      </w:pPr>
      <w:r w:rsidRPr="00327A13">
        <w:rPr>
          <w:rFonts w:ascii="Arial" w:eastAsia="Times New Roman" w:hAnsi="Arial" w:cs="Arial"/>
          <w:sz w:val="18"/>
          <w:szCs w:val="18"/>
          <w:lang w:eastAsia="de-DE"/>
        </w:rPr>
        <w:br w:type="page"/>
      </w: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1484"/>
        <w:gridCol w:w="1484"/>
      </w:tblGrid>
      <w:tr w:rsidR="008649EF" w:rsidRPr="000F4DEC" w:rsidTr="008649EF">
        <w:tc>
          <w:tcPr>
            <w:tcW w:w="1063"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lastRenderedPageBreak/>
              <w:t>L</w:t>
            </w:r>
          </w:p>
        </w:tc>
        <w:tc>
          <w:tcPr>
            <w:tcW w:w="212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Teil des Ausbildungs</w:t>
            </w:r>
            <w:r w:rsidRPr="00327A13">
              <w:rPr>
                <w:rFonts w:ascii="Arial" w:eastAsia="Times New Roman" w:hAnsi="Arial" w:cs="Arial"/>
                <w:b/>
                <w:sz w:val="18"/>
                <w:szCs w:val="18"/>
                <w:lang w:eastAsia="de-DE"/>
              </w:rPr>
              <w:softHyphen/>
              <w:t>berufsbildes</w:t>
            </w:r>
          </w:p>
        </w:tc>
        <w:tc>
          <w:tcPr>
            <w:tcW w:w="453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Zu vermittelnde</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Fertigkeiten, Kenntnisse und Fähigkeiten</w:t>
            </w:r>
          </w:p>
        </w:tc>
        <w:tc>
          <w:tcPr>
            <w:tcW w:w="1484"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Zeitrahmen gem.</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Ausbildungs</w:t>
            </w:r>
            <w:r w:rsidR="00FD0C51">
              <w:rPr>
                <w:rFonts w:ascii="Arial" w:eastAsia="Times New Roman" w:hAnsi="Arial" w:cs="Arial"/>
                <w:b/>
                <w:sz w:val="18"/>
                <w:szCs w:val="18"/>
                <w:lang w:eastAsia="de-DE"/>
              </w:rPr>
              <w:t>-</w:t>
            </w:r>
            <w:r w:rsidRPr="00327A13">
              <w:rPr>
                <w:rFonts w:ascii="Arial" w:eastAsia="Times New Roman" w:hAnsi="Arial" w:cs="Arial"/>
                <w:b/>
                <w:sz w:val="18"/>
                <w:szCs w:val="18"/>
                <w:lang w:eastAsia="de-DE"/>
              </w:rPr>
              <w:t>verordnung in Wochen</w:t>
            </w:r>
          </w:p>
        </w:tc>
        <w:tc>
          <w:tcPr>
            <w:tcW w:w="1484" w:type="dxa"/>
            <w:tcBorders>
              <w:bottom w:val="single" w:sz="4" w:space="0" w:color="auto"/>
            </w:tcBorders>
          </w:tcPr>
          <w:p w:rsidR="008649EF" w:rsidRPr="000F4DEC" w:rsidRDefault="008649EF" w:rsidP="008649EF">
            <w:pPr>
              <w:pStyle w:val="Textkrper"/>
              <w:jc w:val="center"/>
              <w:rPr>
                <w:rFonts w:ascii="Arial" w:hAnsi="Arial" w:cs="Arial"/>
                <w:b/>
                <w:sz w:val="18"/>
                <w:szCs w:val="18"/>
              </w:rPr>
            </w:pP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Betrieblicher</w:t>
            </w: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Ausbildungs-plan, vom Ausbilder auszufüllen</w:t>
            </w:r>
          </w:p>
          <w:p w:rsidR="008649EF" w:rsidRPr="000F4DEC" w:rsidRDefault="008649EF" w:rsidP="008649EF">
            <w:pPr>
              <w:pStyle w:val="Textkrper"/>
              <w:jc w:val="center"/>
              <w:rPr>
                <w:rFonts w:ascii="Arial" w:hAnsi="Arial" w:cs="Arial"/>
                <w:b/>
                <w:sz w:val="10"/>
                <w:szCs w:val="18"/>
              </w:rPr>
            </w:pPr>
          </w:p>
          <w:p w:rsidR="008649EF" w:rsidRPr="000F4DEC" w:rsidRDefault="008649EF" w:rsidP="008649EF">
            <w:pPr>
              <w:spacing w:after="0" w:line="240" w:lineRule="auto"/>
              <w:jc w:val="center"/>
              <w:rPr>
                <w:rFonts w:ascii="Arial" w:hAnsi="Arial" w:cs="Arial"/>
                <w:b/>
                <w:sz w:val="18"/>
                <w:szCs w:val="18"/>
              </w:rPr>
            </w:pPr>
            <w:r w:rsidRPr="000F4DEC">
              <w:rPr>
                <w:rFonts w:ascii="Arial" w:hAnsi="Arial" w:cs="Arial"/>
                <w:b/>
                <w:sz w:val="18"/>
                <w:szCs w:val="18"/>
              </w:rPr>
              <w:t>Gewählter Zeitraum des Ausbilders</w:t>
            </w:r>
          </w:p>
          <w:p w:rsidR="008649EF" w:rsidRPr="000F4DEC" w:rsidRDefault="008649EF" w:rsidP="008649EF">
            <w:pPr>
              <w:spacing w:after="0" w:line="240" w:lineRule="auto"/>
              <w:jc w:val="center"/>
              <w:rPr>
                <w:rFonts w:ascii="Arial" w:eastAsia="Times New Roman" w:hAnsi="Arial" w:cs="Arial"/>
                <w:b/>
                <w:sz w:val="18"/>
                <w:szCs w:val="18"/>
                <w:lang w:eastAsia="de-DE"/>
              </w:rPr>
            </w:pPr>
          </w:p>
        </w:tc>
      </w:tr>
      <w:tr w:rsidR="008649EF" w:rsidRPr="000F4DEC" w:rsidTr="008649EF">
        <w:tc>
          <w:tcPr>
            <w:tcW w:w="1063" w:type="dxa"/>
            <w:shd w:val="pct10" w:color="auto" w:fill="FFFFFF"/>
            <w:vAlign w:val="center"/>
          </w:tcPr>
          <w:p w:rsidR="008649EF" w:rsidRPr="00327A13" w:rsidRDefault="008649EF" w:rsidP="00327A13">
            <w:pPr>
              <w:spacing w:after="0" w:line="240" w:lineRule="auto"/>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6</w:t>
            </w:r>
          </w:p>
        </w:tc>
        <w:tc>
          <w:tcPr>
            <w:tcW w:w="2126" w:type="dxa"/>
            <w:vAlign w:val="center"/>
          </w:tcPr>
          <w:p w:rsidR="008649EF" w:rsidRPr="00327A13"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Zahnärztliche</w:t>
            </w:r>
          </w:p>
          <w:p w:rsidR="008649EF" w:rsidRPr="00327A13"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diagnostische und</w:t>
            </w:r>
          </w:p>
          <w:p w:rsidR="008649EF" w:rsidRPr="00327A13"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therapeutische</w:t>
            </w:r>
          </w:p>
          <w:p w:rsidR="008649EF" w:rsidRPr="00327A13"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Maßnahmen</w:t>
            </w:r>
          </w:p>
          <w:p w:rsidR="008649EF" w:rsidRPr="00327A13"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vorbereiten, dabei</w:t>
            </w:r>
          </w:p>
          <w:p w:rsidR="008649EF" w:rsidRPr="00327A13"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assistieren und</w:t>
            </w:r>
          </w:p>
          <w:p w:rsidR="008649EF" w:rsidRPr="00327A13"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 xml:space="preserve">nachbereiten </w:t>
            </w:r>
          </w:p>
          <w:p w:rsidR="008649EF" w:rsidRPr="00327A13"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 4 Absatz 2 Nr. 6)</w:t>
            </w:r>
          </w:p>
          <w:p w:rsidR="008649EF" w:rsidRPr="00327A13" w:rsidRDefault="008649EF" w:rsidP="00327A13">
            <w:pPr>
              <w:spacing w:after="0" w:line="240" w:lineRule="auto"/>
              <w:rPr>
                <w:rFonts w:ascii="Arial" w:eastAsia="Times New Roman" w:hAnsi="Arial" w:cs="Arial"/>
                <w:sz w:val="18"/>
                <w:szCs w:val="18"/>
                <w:lang w:eastAsia="de-DE"/>
              </w:rPr>
            </w:pPr>
          </w:p>
        </w:tc>
        <w:tc>
          <w:tcPr>
            <w:tcW w:w="4536" w:type="dxa"/>
          </w:tcPr>
          <w:p w:rsidR="008649EF" w:rsidRPr="00327A13" w:rsidRDefault="008649EF" w:rsidP="00327A13">
            <w:pPr>
              <w:spacing w:after="0" w:line="240" w:lineRule="auto"/>
              <w:ind w:left="498" w:hanging="425"/>
              <w:rPr>
                <w:rFonts w:ascii="Arial" w:eastAsia="Times New Roman" w:hAnsi="Arial" w:cs="Arial"/>
                <w:sz w:val="18"/>
                <w:szCs w:val="18"/>
                <w:lang w:eastAsia="de-DE"/>
              </w:rPr>
            </w:pP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f)</w:t>
            </w:r>
            <w:r w:rsidRPr="00327A13">
              <w:rPr>
                <w:rFonts w:ascii="Arial" w:eastAsia="Times New Roman" w:hAnsi="Arial" w:cs="Arial"/>
                <w:sz w:val="18"/>
                <w:szCs w:val="18"/>
                <w:lang w:eastAsia="de-DE"/>
              </w:rPr>
              <w:tab/>
              <w:t>bei parodontologischen Behandlungs-</w:t>
            </w:r>
            <w:proofErr w:type="spellStart"/>
            <w:r w:rsidRPr="00327A13">
              <w:rPr>
                <w:rFonts w:ascii="Arial" w:eastAsia="Times New Roman" w:hAnsi="Arial" w:cs="Arial"/>
                <w:sz w:val="18"/>
                <w:szCs w:val="18"/>
                <w:lang w:eastAsia="de-DE"/>
              </w:rPr>
              <w:t>maßnahmen</w:t>
            </w:r>
            <w:proofErr w:type="spellEnd"/>
            <w:r w:rsidRPr="00327A13">
              <w:rPr>
                <w:rFonts w:ascii="Arial" w:eastAsia="Times New Roman" w:hAnsi="Arial" w:cs="Arial"/>
                <w:sz w:val="18"/>
                <w:szCs w:val="18"/>
                <w:lang w:eastAsia="de-DE"/>
              </w:rPr>
              <w:t xml:space="preserve"> assistieren, insbesondere Arzneimittel und Materialien vorbereiten und verarbeiten, Instrumente und Geräte behandlungsspezifisch handhaben und Behandlungsabläufe dokumentieren </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g)</w:t>
            </w:r>
            <w:r w:rsidRPr="00327A13">
              <w:rPr>
                <w:rFonts w:ascii="Arial" w:eastAsia="Times New Roman" w:hAnsi="Arial" w:cs="Arial"/>
                <w:sz w:val="18"/>
                <w:szCs w:val="18"/>
                <w:lang w:eastAsia="de-DE"/>
              </w:rPr>
              <w:tab/>
              <w:t xml:space="preserve">bei präventiven Maßnahmen und therapeutischen Maßnahmen in Bezug auf Zahnstellungs- und Kieferanomalien assistieren, insbesondere Arzneimittel und Materialien vorbereiten und verarbeiten, Instrumente und Geräte behandlungsspezifisch handhaben und Behandlungsabläufe dokumentieren </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h)</w:t>
            </w:r>
            <w:r w:rsidRPr="00327A13">
              <w:rPr>
                <w:rFonts w:ascii="Arial" w:eastAsia="Times New Roman" w:hAnsi="Arial" w:cs="Arial"/>
                <w:sz w:val="18"/>
                <w:szCs w:val="18"/>
                <w:lang w:eastAsia="de-DE"/>
              </w:rPr>
              <w:tab/>
              <w:t xml:space="preserve">bei </w:t>
            </w:r>
            <w:proofErr w:type="spellStart"/>
            <w:r w:rsidRPr="00327A13">
              <w:rPr>
                <w:rFonts w:ascii="Arial" w:eastAsia="Times New Roman" w:hAnsi="Arial" w:cs="Arial"/>
                <w:sz w:val="18"/>
                <w:szCs w:val="18"/>
                <w:lang w:eastAsia="de-DE"/>
              </w:rPr>
              <w:t>implantologischen</w:t>
            </w:r>
            <w:proofErr w:type="spellEnd"/>
            <w:r w:rsidRPr="00327A13">
              <w:rPr>
                <w:rFonts w:ascii="Arial" w:eastAsia="Times New Roman" w:hAnsi="Arial" w:cs="Arial"/>
                <w:sz w:val="18"/>
                <w:szCs w:val="18"/>
                <w:lang w:eastAsia="de-DE"/>
              </w:rPr>
              <w:t xml:space="preserve"> Behandlungsmaßnahmen assistieren, insbesondere Arzneimittel und Materialien vorbereiten, Instrumente und Geräte behandlungsspezifisch handhaben sowie Behandlungsabläufe dokumentieren </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i)</w:t>
            </w:r>
            <w:r w:rsidRPr="00327A13">
              <w:rPr>
                <w:rFonts w:ascii="Arial" w:eastAsia="Times New Roman" w:hAnsi="Arial" w:cs="Arial"/>
                <w:sz w:val="18"/>
                <w:szCs w:val="18"/>
                <w:lang w:eastAsia="de-DE"/>
              </w:rPr>
              <w:tab/>
              <w:t xml:space="preserve">bei prothetischen Behandlungsmaßnahmen assistieren, insbesondere Arzneimittel, Werkstoffe und Materialien vorbereiten und verarbeiten, Instrumente und Geräte behandlungsspezifisch handhaben, Behandlungsabläufe dokumentieren sowie die Zusammenarbeit mit zahntechnischen Laboren koordinieren </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j)</w:t>
            </w:r>
            <w:r w:rsidRPr="00327A13">
              <w:rPr>
                <w:rFonts w:ascii="Arial" w:eastAsia="Times New Roman" w:hAnsi="Arial" w:cs="Arial"/>
                <w:sz w:val="18"/>
                <w:szCs w:val="18"/>
                <w:lang w:eastAsia="de-DE"/>
              </w:rPr>
              <w:tab/>
              <w:t xml:space="preserve">bei Abformungen assistieren und Planungs- und Situationsmodelle sowie Hilfsmittel zur Abformung und Bisslagebestimmung herstellen </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k)</w:t>
            </w:r>
            <w:r w:rsidRPr="00327A13">
              <w:rPr>
                <w:rFonts w:ascii="Arial" w:eastAsia="Times New Roman" w:hAnsi="Arial" w:cs="Arial"/>
                <w:sz w:val="18"/>
                <w:szCs w:val="18"/>
                <w:lang w:eastAsia="de-DE"/>
              </w:rPr>
              <w:tab/>
              <w:t>erwünschte und unerwünschte Wirkungen von Arzneimitteln, Werkstoffen und Materialien unter Berücksichtigung der Patientensicherheit beachten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l)</w:t>
            </w:r>
            <w:r w:rsidRPr="00327A13">
              <w:rPr>
                <w:rFonts w:ascii="Arial" w:eastAsia="Times New Roman" w:hAnsi="Arial" w:cs="Arial"/>
                <w:sz w:val="18"/>
                <w:szCs w:val="18"/>
                <w:lang w:eastAsia="de-DE"/>
              </w:rPr>
              <w:tab/>
              <w:t xml:space="preserve">Verordnungen von Arzneimitteln vorbereiten und Arzneimittel auf Anweisung abgeben </w:t>
            </w:r>
          </w:p>
          <w:p w:rsidR="008649EF" w:rsidRPr="000F4DEC" w:rsidRDefault="008649EF" w:rsidP="008649EF">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m)</w:t>
            </w:r>
            <w:r w:rsidRPr="00327A13">
              <w:rPr>
                <w:rFonts w:ascii="Arial" w:eastAsia="Times New Roman" w:hAnsi="Arial" w:cs="Arial"/>
                <w:sz w:val="18"/>
                <w:szCs w:val="18"/>
                <w:lang w:eastAsia="de-DE"/>
              </w:rPr>
              <w:tab/>
              <w:t>Arbeitsplatz nachbereiten und Medizinprodukte der Aufbereitung zuführen</w:t>
            </w:r>
          </w:p>
          <w:p w:rsidR="008649EF" w:rsidRPr="00327A13" w:rsidRDefault="008649EF" w:rsidP="008649EF">
            <w:pPr>
              <w:spacing w:after="0" w:line="240" w:lineRule="auto"/>
              <w:ind w:left="498" w:hanging="425"/>
              <w:rPr>
                <w:rFonts w:ascii="Arial" w:eastAsia="Times New Roman" w:hAnsi="Arial" w:cs="Arial"/>
                <w:sz w:val="18"/>
                <w:szCs w:val="18"/>
                <w:lang w:eastAsia="de-DE"/>
              </w:rPr>
            </w:pPr>
          </w:p>
        </w:tc>
        <w:tc>
          <w:tcPr>
            <w:tcW w:w="1484" w:type="dxa"/>
            <w:vMerge w:val="restart"/>
            <w:tcBorders>
              <w:top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48"/>
                <w:szCs w:val="48"/>
                <w:lang w:eastAsia="de-DE"/>
              </w:rPr>
            </w:pPr>
            <w:r w:rsidRPr="00327A13">
              <w:rPr>
                <w:rFonts w:ascii="Arial" w:eastAsia="Times New Roman" w:hAnsi="Arial" w:cs="Arial"/>
                <w:b/>
                <w:sz w:val="48"/>
                <w:szCs w:val="48"/>
                <w:lang w:eastAsia="de-DE"/>
              </w:rPr>
              <w:t>15</w:t>
            </w:r>
          </w:p>
        </w:tc>
        <w:tc>
          <w:tcPr>
            <w:tcW w:w="1484" w:type="dxa"/>
            <w:tcBorders>
              <w:top w:val="single" w:sz="4" w:space="0" w:color="auto"/>
            </w:tcBorders>
          </w:tcPr>
          <w:p w:rsidR="008649EF" w:rsidRPr="000F4DEC" w:rsidRDefault="008649EF" w:rsidP="00327A13">
            <w:pPr>
              <w:spacing w:after="0" w:line="240" w:lineRule="auto"/>
              <w:jc w:val="center"/>
              <w:rPr>
                <w:rFonts w:ascii="Arial" w:eastAsia="Times New Roman" w:hAnsi="Arial" w:cs="Arial"/>
                <w:b/>
                <w:sz w:val="18"/>
                <w:szCs w:val="18"/>
                <w:lang w:eastAsia="de-DE"/>
              </w:rPr>
            </w:pPr>
          </w:p>
        </w:tc>
      </w:tr>
      <w:tr w:rsidR="008649EF" w:rsidRPr="000F4DEC" w:rsidTr="008649EF">
        <w:trPr>
          <w:trHeight w:val="4399"/>
        </w:trPr>
        <w:tc>
          <w:tcPr>
            <w:tcW w:w="1063" w:type="dxa"/>
            <w:shd w:val="pct10" w:color="auto" w:fill="FFFFFF"/>
            <w:vAlign w:val="center"/>
          </w:tcPr>
          <w:p w:rsidR="008649EF" w:rsidRPr="00327A13" w:rsidRDefault="008649EF" w:rsidP="00327A13">
            <w:pPr>
              <w:spacing w:after="0" w:line="240" w:lineRule="auto"/>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10</w:t>
            </w:r>
          </w:p>
        </w:tc>
        <w:tc>
          <w:tcPr>
            <w:tcW w:w="2126" w:type="dxa"/>
            <w:vAlign w:val="center"/>
          </w:tcPr>
          <w:p w:rsidR="008649EF" w:rsidRPr="00327A13"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Zahnärztliche</w:t>
            </w:r>
          </w:p>
          <w:p w:rsidR="008649EF" w:rsidRPr="000F4DEC"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Leistungen</w:t>
            </w:r>
          </w:p>
          <w:p w:rsidR="008649EF" w:rsidRPr="00327A13" w:rsidRDefault="008649EF" w:rsidP="00327A13">
            <w:pPr>
              <w:spacing w:after="0" w:line="240" w:lineRule="auto"/>
              <w:ind w:left="353" w:hanging="353"/>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abrechnen</w:t>
            </w:r>
          </w:p>
          <w:p w:rsidR="008649EF" w:rsidRPr="00327A13" w:rsidRDefault="008649EF" w:rsidP="00327A13">
            <w:pPr>
              <w:spacing w:after="0" w:line="240" w:lineRule="auto"/>
              <w:ind w:left="353" w:hanging="353"/>
              <w:rPr>
                <w:rFonts w:ascii="Arial" w:eastAsia="Times New Roman" w:hAnsi="Arial" w:cs="Arial"/>
                <w:sz w:val="18"/>
                <w:szCs w:val="18"/>
                <w:lang w:eastAsia="de-DE"/>
              </w:rPr>
            </w:pPr>
            <w:r w:rsidRPr="00327A13">
              <w:rPr>
                <w:rFonts w:ascii="Arial" w:eastAsia="Times New Roman" w:hAnsi="Arial" w:cs="Arial"/>
                <w:b/>
                <w:bCs/>
                <w:sz w:val="18"/>
                <w:szCs w:val="18"/>
                <w:lang w:eastAsia="de-DE"/>
              </w:rPr>
              <w:t>(§ 4 Absatz 2 Nr. 10</w:t>
            </w:r>
          </w:p>
        </w:tc>
        <w:tc>
          <w:tcPr>
            <w:tcW w:w="4536" w:type="dxa"/>
          </w:tcPr>
          <w:p w:rsidR="008649EF" w:rsidRPr="00327A13" w:rsidRDefault="008649EF" w:rsidP="00327A13">
            <w:pPr>
              <w:spacing w:after="0" w:line="240" w:lineRule="auto"/>
              <w:ind w:left="495" w:hanging="425"/>
              <w:rPr>
                <w:rFonts w:ascii="Arial" w:eastAsia="Times New Roman" w:hAnsi="Arial" w:cs="Arial"/>
                <w:sz w:val="18"/>
                <w:szCs w:val="18"/>
                <w:lang w:eastAsia="de-DE"/>
              </w:rPr>
            </w:pPr>
          </w:p>
          <w:p w:rsidR="008649EF" w:rsidRPr="00327A13" w:rsidRDefault="008649EF" w:rsidP="00327A13">
            <w:pPr>
              <w:spacing w:after="0" w:line="240" w:lineRule="auto"/>
              <w:ind w:left="495"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d)</w:t>
            </w:r>
            <w:r w:rsidRPr="00327A13">
              <w:rPr>
                <w:rFonts w:ascii="Arial" w:eastAsia="Times New Roman" w:hAnsi="Arial" w:cs="Arial"/>
                <w:sz w:val="18"/>
                <w:szCs w:val="18"/>
                <w:lang w:eastAsia="de-DE"/>
              </w:rPr>
              <w:tab/>
              <w:t xml:space="preserve">erbrachte Leistungen prüfen und abrechnen sowie Abrechnungen weiterleiten </w:t>
            </w:r>
          </w:p>
          <w:p w:rsidR="008649EF" w:rsidRPr="00327A13" w:rsidRDefault="008649EF" w:rsidP="00327A13">
            <w:pPr>
              <w:spacing w:after="0" w:line="240" w:lineRule="auto"/>
              <w:ind w:left="495"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e)</w:t>
            </w:r>
            <w:r w:rsidRPr="00327A13">
              <w:rPr>
                <w:rFonts w:ascii="Arial" w:eastAsia="Times New Roman" w:hAnsi="Arial" w:cs="Arial"/>
                <w:sz w:val="18"/>
                <w:szCs w:val="18"/>
                <w:lang w:eastAsia="de-DE"/>
              </w:rPr>
              <w:tab/>
              <w:t>Heil- und Kostenpläne auf Grundlage von Therapieplänen erstellen; Mehrkosten- und Behandlungsvereinbarungen aufsetzen; Patientinnen und Patienten über die Kostenzusammensetzung informieren</w:t>
            </w:r>
          </w:p>
          <w:p w:rsidR="008649EF" w:rsidRPr="00327A13" w:rsidRDefault="008649EF" w:rsidP="00327A13">
            <w:pPr>
              <w:spacing w:after="0" w:line="240" w:lineRule="auto"/>
              <w:ind w:left="495"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f)</w:t>
            </w:r>
            <w:r w:rsidRPr="00327A13">
              <w:rPr>
                <w:rFonts w:ascii="Arial" w:eastAsia="Times New Roman" w:hAnsi="Arial" w:cs="Arial"/>
                <w:sz w:val="18"/>
                <w:szCs w:val="18"/>
                <w:lang w:eastAsia="de-DE"/>
              </w:rPr>
              <w:tab/>
              <w:t>Ausgangsrechnungen, auch Privatliquidationen, erstellen</w:t>
            </w:r>
          </w:p>
          <w:p w:rsidR="008649EF" w:rsidRPr="00327A13" w:rsidRDefault="008649EF" w:rsidP="00327A13">
            <w:pPr>
              <w:spacing w:after="0" w:line="240" w:lineRule="auto"/>
              <w:ind w:left="495"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g)</w:t>
            </w:r>
            <w:r w:rsidRPr="00327A13">
              <w:rPr>
                <w:rFonts w:ascii="Arial" w:eastAsia="Times New Roman" w:hAnsi="Arial" w:cs="Arial"/>
                <w:sz w:val="18"/>
                <w:szCs w:val="18"/>
                <w:lang w:eastAsia="de-DE"/>
              </w:rPr>
              <w:tab/>
              <w:t>Eingangsrechnungen, insbesondere zahntechnische Material- und Laborrechnungen prüfen</w:t>
            </w:r>
          </w:p>
          <w:p w:rsidR="008649EF" w:rsidRPr="00327A13" w:rsidRDefault="008649EF" w:rsidP="00327A13">
            <w:pPr>
              <w:spacing w:after="0" w:line="240" w:lineRule="auto"/>
              <w:ind w:left="495"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h)</w:t>
            </w:r>
            <w:r w:rsidRPr="00327A13">
              <w:rPr>
                <w:rFonts w:ascii="Arial" w:eastAsia="Times New Roman" w:hAnsi="Arial" w:cs="Arial"/>
                <w:sz w:val="18"/>
                <w:szCs w:val="18"/>
                <w:lang w:eastAsia="de-DE"/>
              </w:rPr>
              <w:tab/>
              <w:t>Zahlungsvorgänge, insbesondere Zahlungseingänge und -ausgänge, erfassen und abwickeln</w:t>
            </w:r>
          </w:p>
          <w:p w:rsidR="008649EF" w:rsidRPr="00327A13" w:rsidRDefault="008649EF" w:rsidP="00327A13">
            <w:pPr>
              <w:spacing w:after="0" w:line="240" w:lineRule="auto"/>
              <w:ind w:left="495"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i)</w:t>
            </w:r>
            <w:r w:rsidRPr="00327A13">
              <w:rPr>
                <w:rFonts w:ascii="Arial" w:eastAsia="Times New Roman" w:hAnsi="Arial" w:cs="Arial"/>
                <w:sz w:val="18"/>
                <w:szCs w:val="18"/>
                <w:lang w:eastAsia="de-DE"/>
              </w:rPr>
              <w:tab/>
              <w:t>betriebliches Mahnverfahren organisieren, gerichtliches Mahnverfahren einleiten</w:t>
            </w:r>
          </w:p>
        </w:tc>
        <w:tc>
          <w:tcPr>
            <w:tcW w:w="1484" w:type="dxa"/>
            <w:vMerge/>
            <w:tcBorders>
              <w:bottom w:val="single" w:sz="4" w:space="0" w:color="auto"/>
            </w:tcBorders>
          </w:tcPr>
          <w:p w:rsidR="008649EF" w:rsidRPr="00327A13" w:rsidRDefault="008649EF" w:rsidP="00327A13">
            <w:pPr>
              <w:spacing w:after="0" w:line="240" w:lineRule="auto"/>
              <w:jc w:val="center"/>
              <w:rPr>
                <w:rFonts w:ascii="Arial" w:eastAsia="Times New Roman" w:hAnsi="Arial" w:cs="Arial"/>
                <w:b/>
                <w:sz w:val="18"/>
                <w:szCs w:val="18"/>
                <w:lang w:eastAsia="de-DE"/>
              </w:rPr>
            </w:pPr>
          </w:p>
        </w:tc>
        <w:tc>
          <w:tcPr>
            <w:tcW w:w="1484" w:type="dxa"/>
            <w:tcBorders>
              <w:bottom w:val="single" w:sz="4" w:space="0" w:color="auto"/>
            </w:tcBorders>
          </w:tcPr>
          <w:p w:rsidR="008649EF" w:rsidRPr="000F4DEC" w:rsidRDefault="008649EF" w:rsidP="00327A13">
            <w:pPr>
              <w:spacing w:after="0" w:line="240" w:lineRule="auto"/>
              <w:jc w:val="center"/>
              <w:rPr>
                <w:rFonts w:ascii="Arial" w:eastAsia="Times New Roman" w:hAnsi="Arial" w:cs="Arial"/>
                <w:b/>
                <w:sz w:val="18"/>
                <w:szCs w:val="18"/>
                <w:lang w:eastAsia="de-DE"/>
              </w:rPr>
            </w:pPr>
          </w:p>
        </w:tc>
      </w:tr>
    </w:tbl>
    <w:p w:rsidR="00327A13" w:rsidRPr="00327A13" w:rsidRDefault="00327A13" w:rsidP="00327A13">
      <w:pPr>
        <w:spacing w:after="0" w:line="240" w:lineRule="auto"/>
        <w:rPr>
          <w:rFonts w:ascii="Arial" w:eastAsia="Times New Roman" w:hAnsi="Arial" w:cs="Arial"/>
          <w:sz w:val="18"/>
          <w:szCs w:val="18"/>
          <w:lang w:eastAsia="de-DE"/>
        </w:rPr>
      </w:pPr>
    </w:p>
    <w:p w:rsidR="00327A13" w:rsidRPr="00327A13" w:rsidRDefault="00327A13" w:rsidP="00327A13">
      <w:pPr>
        <w:spacing w:after="0" w:line="240" w:lineRule="auto"/>
        <w:jc w:val="center"/>
        <w:rPr>
          <w:rFonts w:ascii="Arial" w:eastAsia="Times New Roman" w:hAnsi="Arial" w:cs="Arial"/>
          <w:b/>
          <w:sz w:val="28"/>
          <w:szCs w:val="18"/>
          <w:lang w:eastAsia="de-DE"/>
        </w:rPr>
      </w:pPr>
      <w:r w:rsidRPr="00327A13">
        <w:rPr>
          <w:rFonts w:ascii="Arial" w:eastAsia="Times New Roman" w:hAnsi="Arial" w:cs="Arial"/>
          <w:sz w:val="18"/>
          <w:szCs w:val="18"/>
          <w:lang w:eastAsia="de-DE"/>
        </w:rPr>
        <w:br w:type="page"/>
      </w:r>
      <w:r w:rsidRPr="00327A13">
        <w:rPr>
          <w:rFonts w:ascii="Arial" w:eastAsia="Times New Roman" w:hAnsi="Arial" w:cs="Arial"/>
          <w:b/>
          <w:sz w:val="28"/>
          <w:szCs w:val="18"/>
          <w:lang w:eastAsia="de-DE"/>
        </w:rPr>
        <w:lastRenderedPageBreak/>
        <w:t xml:space="preserve">Abschnitt B: </w:t>
      </w:r>
    </w:p>
    <w:p w:rsidR="00327A13" w:rsidRPr="00327A13" w:rsidRDefault="00327A13" w:rsidP="00327A13">
      <w:pPr>
        <w:spacing w:after="0" w:line="240" w:lineRule="auto"/>
        <w:jc w:val="center"/>
        <w:rPr>
          <w:rFonts w:ascii="Arial" w:eastAsia="Times New Roman" w:hAnsi="Arial" w:cs="Arial"/>
          <w:b/>
          <w:sz w:val="28"/>
          <w:szCs w:val="18"/>
          <w:lang w:eastAsia="de-DE"/>
        </w:rPr>
      </w:pPr>
      <w:r w:rsidRPr="00327A13">
        <w:rPr>
          <w:rFonts w:ascii="Arial" w:eastAsia="Times New Roman" w:hAnsi="Arial" w:cs="Arial"/>
          <w:b/>
          <w:sz w:val="28"/>
          <w:szCs w:val="18"/>
          <w:lang w:eastAsia="de-DE"/>
        </w:rPr>
        <w:t xml:space="preserve">integrativ </w:t>
      </w:r>
      <w:proofErr w:type="gramStart"/>
      <w:r w:rsidRPr="00327A13">
        <w:rPr>
          <w:rFonts w:ascii="Arial" w:eastAsia="Times New Roman" w:hAnsi="Arial" w:cs="Arial"/>
          <w:b/>
          <w:sz w:val="28"/>
          <w:szCs w:val="18"/>
          <w:lang w:eastAsia="de-DE"/>
        </w:rPr>
        <w:t>zu vermittelnde Fertigkeiten</w:t>
      </w:r>
      <w:proofErr w:type="gramEnd"/>
      <w:r w:rsidRPr="00327A13">
        <w:rPr>
          <w:rFonts w:ascii="Arial" w:eastAsia="Times New Roman" w:hAnsi="Arial" w:cs="Arial"/>
          <w:b/>
          <w:sz w:val="28"/>
          <w:szCs w:val="18"/>
          <w:lang w:eastAsia="de-DE"/>
        </w:rPr>
        <w:t>, Kenntnisse und Fähigkeiten</w:t>
      </w:r>
    </w:p>
    <w:p w:rsidR="00327A13" w:rsidRPr="00327A13" w:rsidRDefault="00327A13" w:rsidP="00327A13">
      <w:pPr>
        <w:spacing w:after="0" w:line="240" w:lineRule="auto"/>
        <w:jc w:val="center"/>
        <w:rPr>
          <w:rFonts w:ascii="Arial" w:eastAsia="Times New Roman" w:hAnsi="Arial" w:cs="Arial"/>
          <w:i/>
          <w:iCs/>
          <w:sz w:val="28"/>
          <w:szCs w:val="18"/>
          <w:lang w:eastAsia="de-DE"/>
        </w:rPr>
      </w:pPr>
      <w:r w:rsidRPr="00327A13">
        <w:rPr>
          <w:rFonts w:ascii="Arial" w:eastAsia="Times New Roman" w:hAnsi="Arial" w:cs="Arial"/>
          <w:b/>
          <w:i/>
          <w:iCs/>
          <w:sz w:val="28"/>
          <w:szCs w:val="18"/>
          <w:lang w:eastAsia="de-DE"/>
        </w:rPr>
        <w:t>(während der gesamten Ausbildungszeit zu vermitteln)</w:t>
      </w:r>
    </w:p>
    <w:p w:rsidR="00327A13" w:rsidRPr="00327A13" w:rsidRDefault="00327A13" w:rsidP="00327A13">
      <w:pPr>
        <w:spacing w:after="0" w:line="240" w:lineRule="auto"/>
        <w:rPr>
          <w:rFonts w:ascii="Arial" w:eastAsia="Times New Roman" w:hAnsi="Arial" w:cs="Arial"/>
          <w:color w:val="FF0000"/>
          <w:sz w:val="18"/>
          <w:szCs w:val="18"/>
          <w:lang w:eastAsia="de-DE"/>
        </w:rPr>
      </w:pPr>
    </w:p>
    <w:p w:rsidR="00327A13" w:rsidRPr="00327A13" w:rsidRDefault="00327A13" w:rsidP="00327A13">
      <w:pPr>
        <w:spacing w:after="0" w:line="240" w:lineRule="auto"/>
        <w:rPr>
          <w:rFonts w:ascii="Arial" w:eastAsia="Times New Roman" w:hAnsi="Arial" w:cs="Arial"/>
          <w:color w:val="FF0000"/>
          <w:sz w:val="18"/>
          <w:szCs w:val="18"/>
          <w:lang w:eastAsia="de-DE"/>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1484"/>
        <w:gridCol w:w="1484"/>
      </w:tblGrid>
      <w:tr w:rsidR="008649EF" w:rsidRPr="000F4DEC" w:rsidTr="008649EF">
        <w:tc>
          <w:tcPr>
            <w:tcW w:w="1063" w:type="dxa"/>
            <w:tcBorders>
              <w:bottom w:val="single" w:sz="4" w:space="0" w:color="auto"/>
            </w:tcBorders>
          </w:tcPr>
          <w:p w:rsidR="008649EF" w:rsidRPr="00327A13" w:rsidRDefault="008649EF" w:rsidP="00327A13">
            <w:pPr>
              <w:spacing w:after="0" w:line="240" w:lineRule="auto"/>
              <w:jc w:val="center"/>
              <w:rPr>
                <w:rFonts w:ascii="Arial" w:eastAsia="Times New Roman" w:hAnsi="Arial" w:cs="Arial"/>
                <w:b/>
                <w:sz w:val="18"/>
                <w:szCs w:val="18"/>
                <w:lang w:eastAsia="de-DE"/>
              </w:rPr>
            </w:pPr>
            <w:bookmarkStart w:id="2" w:name="_Hlk105485484"/>
          </w:p>
        </w:tc>
        <w:tc>
          <w:tcPr>
            <w:tcW w:w="212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Teil des Ausbildungs-berufsbildes</w:t>
            </w:r>
          </w:p>
        </w:tc>
        <w:tc>
          <w:tcPr>
            <w:tcW w:w="453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Zu vermittelnde</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Fertigkeiten, Kenntnisse und Fähigkeiten</w:t>
            </w:r>
          </w:p>
        </w:tc>
        <w:tc>
          <w:tcPr>
            <w:tcW w:w="1484"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Zeitrahmen gem.</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Ausbildungs</w:t>
            </w:r>
            <w:r w:rsidR="00FD0C51">
              <w:rPr>
                <w:rFonts w:ascii="Arial" w:eastAsia="Times New Roman" w:hAnsi="Arial" w:cs="Arial"/>
                <w:b/>
                <w:sz w:val="18"/>
                <w:szCs w:val="18"/>
                <w:lang w:eastAsia="de-DE"/>
              </w:rPr>
              <w:t>-</w:t>
            </w:r>
            <w:r w:rsidRPr="00327A13">
              <w:rPr>
                <w:rFonts w:ascii="Arial" w:eastAsia="Times New Roman" w:hAnsi="Arial" w:cs="Arial"/>
                <w:b/>
                <w:sz w:val="18"/>
                <w:szCs w:val="18"/>
                <w:lang w:eastAsia="de-DE"/>
              </w:rPr>
              <w:t>verordnung</w:t>
            </w:r>
          </w:p>
        </w:tc>
        <w:tc>
          <w:tcPr>
            <w:tcW w:w="1484" w:type="dxa"/>
            <w:tcBorders>
              <w:bottom w:val="single" w:sz="4" w:space="0" w:color="auto"/>
            </w:tcBorders>
          </w:tcPr>
          <w:p w:rsidR="008649EF" w:rsidRPr="000F4DEC" w:rsidRDefault="008649EF" w:rsidP="008649EF">
            <w:pPr>
              <w:pStyle w:val="Textkrper"/>
              <w:jc w:val="center"/>
              <w:rPr>
                <w:rFonts w:ascii="Arial" w:hAnsi="Arial" w:cs="Arial"/>
                <w:b/>
                <w:sz w:val="18"/>
                <w:szCs w:val="18"/>
              </w:rPr>
            </w:pP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Betrieblicher</w:t>
            </w: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Ausbildungs-plan, vom Ausbilder auszufüllen</w:t>
            </w:r>
          </w:p>
          <w:p w:rsidR="008649EF" w:rsidRPr="000F4DEC" w:rsidRDefault="008649EF" w:rsidP="008649EF">
            <w:pPr>
              <w:pStyle w:val="Textkrper"/>
              <w:jc w:val="center"/>
              <w:rPr>
                <w:rFonts w:ascii="Arial" w:hAnsi="Arial" w:cs="Arial"/>
                <w:b/>
                <w:sz w:val="10"/>
                <w:szCs w:val="18"/>
              </w:rPr>
            </w:pPr>
          </w:p>
          <w:p w:rsidR="008649EF" w:rsidRPr="000F4DEC" w:rsidRDefault="008649EF" w:rsidP="008649EF">
            <w:pPr>
              <w:spacing w:after="0" w:line="240" w:lineRule="auto"/>
              <w:jc w:val="center"/>
              <w:rPr>
                <w:rFonts w:ascii="Arial" w:hAnsi="Arial" w:cs="Arial"/>
                <w:b/>
                <w:sz w:val="18"/>
                <w:szCs w:val="18"/>
              </w:rPr>
            </w:pPr>
            <w:r w:rsidRPr="000F4DEC">
              <w:rPr>
                <w:rFonts w:ascii="Arial" w:hAnsi="Arial" w:cs="Arial"/>
                <w:b/>
                <w:sz w:val="18"/>
                <w:szCs w:val="18"/>
              </w:rPr>
              <w:t>Gewählter Zeitraum des Ausbilders</w:t>
            </w:r>
          </w:p>
          <w:p w:rsidR="008649EF" w:rsidRPr="000F4DEC" w:rsidRDefault="008649EF" w:rsidP="008649EF">
            <w:pPr>
              <w:spacing w:after="0" w:line="240" w:lineRule="auto"/>
              <w:jc w:val="center"/>
              <w:rPr>
                <w:rFonts w:ascii="Arial" w:eastAsia="Times New Roman" w:hAnsi="Arial" w:cs="Arial"/>
                <w:b/>
                <w:sz w:val="18"/>
                <w:szCs w:val="18"/>
                <w:lang w:eastAsia="de-DE"/>
              </w:rPr>
            </w:pPr>
          </w:p>
        </w:tc>
      </w:tr>
      <w:bookmarkEnd w:id="2"/>
      <w:tr w:rsidR="008649EF" w:rsidRPr="000F4DEC" w:rsidTr="008649EF">
        <w:tc>
          <w:tcPr>
            <w:tcW w:w="1063" w:type="dxa"/>
            <w:tcBorders>
              <w:top w:val="single" w:sz="4" w:space="0" w:color="auto"/>
            </w:tcBorders>
            <w:shd w:val="pct10" w:color="auto" w:fill="FFFFFF"/>
            <w:vAlign w:val="center"/>
          </w:tcPr>
          <w:p w:rsidR="008649EF" w:rsidRPr="00327A13" w:rsidRDefault="008649EF" w:rsidP="00327A13">
            <w:pPr>
              <w:spacing w:after="0" w:line="240" w:lineRule="auto"/>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1</w:t>
            </w:r>
          </w:p>
        </w:tc>
        <w:tc>
          <w:tcPr>
            <w:tcW w:w="2126" w:type="dxa"/>
            <w:tcBorders>
              <w:top w:val="single" w:sz="4" w:space="0" w:color="auto"/>
            </w:tcBorders>
            <w:shd w:val="clear" w:color="auto" w:fill="FFFFFF"/>
            <w:vAlign w:val="center"/>
          </w:tcPr>
          <w:p w:rsidR="008649EF" w:rsidRPr="00327A13" w:rsidRDefault="008649EF" w:rsidP="00327A13">
            <w:pPr>
              <w:spacing w:after="0" w:line="240" w:lineRule="auto"/>
              <w:ind w:left="70"/>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Organisation des Ausbildungs-betriebes,</w:t>
            </w:r>
            <w:r w:rsidR="00506576">
              <w:rPr>
                <w:rFonts w:ascii="Arial" w:eastAsia="Times New Roman" w:hAnsi="Arial" w:cs="Arial"/>
                <w:b/>
                <w:bCs/>
                <w:sz w:val="18"/>
                <w:szCs w:val="18"/>
                <w:lang w:eastAsia="de-DE"/>
              </w:rPr>
              <w:t xml:space="preserve"> </w:t>
            </w:r>
            <w:r w:rsidRPr="00327A13">
              <w:rPr>
                <w:rFonts w:ascii="Arial" w:eastAsia="Times New Roman" w:hAnsi="Arial" w:cs="Arial"/>
                <w:b/>
                <w:bCs/>
                <w:sz w:val="18"/>
                <w:szCs w:val="18"/>
                <w:lang w:eastAsia="de-DE"/>
              </w:rPr>
              <w:t xml:space="preserve">Berufs-bildung sowie Arbeits- und Tarifrecht </w:t>
            </w:r>
          </w:p>
          <w:p w:rsidR="008649EF" w:rsidRPr="00327A13" w:rsidRDefault="008649EF" w:rsidP="00327A13">
            <w:pPr>
              <w:spacing w:after="0" w:line="240" w:lineRule="auto"/>
              <w:ind w:left="70"/>
              <w:rPr>
                <w:rFonts w:ascii="Arial" w:eastAsia="Times New Roman" w:hAnsi="Arial" w:cs="Arial"/>
                <w:sz w:val="18"/>
                <w:szCs w:val="18"/>
                <w:lang w:eastAsia="de-DE"/>
              </w:rPr>
            </w:pPr>
            <w:r w:rsidRPr="00327A13">
              <w:rPr>
                <w:rFonts w:ascii="Arial" w:eastAsia="Times New Roman" w:hAnsi="Arial" w:cs="Arial"/>
                <w:b/>
                <w:bCs/>
                <w:sz w:val="18"/>
                <w:szCs w:val="18"/>
                <w:lang w:eastAsia="de-DE"/>
              </w:rPr>
              <w:t>(§ 4 Absatz 3 Nr. 1)</w:t>
            </w:r>
          </w:p>
        </w:tc>
        <w:tc>
          <w:tcPr>
            <w:tcW w:w="4536" w:type="dxa"/>
            <w:tcBorders>
              <w:top w:val="single" w:sz="4" w:space="0" w:color="auto"/>
            </w:tcBorders>
            <w:shd w:val="clear" w:color="auto" w:fill="FFFFFF"/>
          </w:tcPr>
          <w:p w:rsidR="008649EF" w:rsidRPr="00327A13" w:rsidRDefault="008649EF" w:rsidP="00327A13">
            <w:pPr>
              <w:spacing w:after="0" w:line="240" w:lineRule="auto"/>
              <w:ind w:left="498" w:hanging="425"/>
              <w:rPr>
                <w:rFonts w:ascii="Arial" w:eastAsia="Times New Roman" w:hAnsi="Arial" w:cs="Arial"/>
                <w:sz w:val="18"/>
                <w:szCs w:val="18"/>
                <w:lang w:eastAsia="de-DE"/>
              </w:rPr>
            </w:pP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a)</w:t>
            </w:r>
            <w:r w:rsidRPr="00327A13">
              <w:rPr>
                <w:rFonts w:ascii="Arial" w:eastAsia="Times New Roman" w:hAnsi="Arial" w:cs="Arial"/>
                <w:sz w:val="18"/>
                <w:szCs w:val="18"/>
                <w:lang w:eastAsia="de-DE"/>
              </w:rPr>
              <w:tab/>
              <w:t>den Aufbau und die grundlegenden Arbeits- und Geschäftsprozesse des Ausbildungs-betriebes erläutern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b)</w:t>
            </w:r>
            <w:r w:rsidRPr="00327A13">
              <w:rPr>
                <w:rFonts w:ascii="Arial" w:eastAsia="Times New Roman" w:hAnsi="Arial" w:cs="Arial"/>
                <w:sz w:val="18"/>
                <w:szCs w:val="18"/>
                <w:lang w:eastAsia="de-DE"/>
              </w:rPr>
              <w:tab/>
              <w:t>Rechte und Pflichten aus dem Ausbildungsvertrag sowie Dauer und Beendigung des Ausbildungsverhältnisses erläutern und Aufgaben der im System der dualen Berufsausbildung Beteiligten beschreiben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c)</w:t>
            </w:r>
            <w:r w:rsidRPr="00327A13">
              <w:rPr>
                <w:rFonts w:ascii="Arial" w:eastAsia="Times New Roman" w:hAnsi="Arial" w:cs="Arial"/>
                <w:sz w:val="18"/>
                <w:szCs w:val="18"/>
                <w:lang w:eastAsia="de-DE"/>
              </w:rPr>
              <w:tab/>
              <w:t>die Bedeutung, die Funktion und die Inhalte der Ausbildungsordnung und des betrieblichen Ausbildungsplans erläutern sowie zu deren Umsetzung beitragen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d)</w:t>
            </w:r>
            <w:r w:rsidRPr="00327A13">
              <w:rPr>
                <w:rFonts w:ascii="Arial" w:eastAsia="Times New Roman" w:hAnsi="Arial" w:cs="Arial"/>
                <w:sz w:val="18"/>
                <w:szCs w:val="18"/>
                <w:lang w:eastAsia="de-DE"/>
              </w:rPr>
              <w:tab/>
              <w:t>die für den Ausbildungsbetrieb geltenden arbeits-, sozial-, tarif- und mitbestimmungs</w:t>
            </w:r>
            <w:r w:rsidR="00506576">
              <w:rPr>
                <w:rFonts w:ascii="Arial" w:eastAsia="Times New Roman" w:hAnsi="Arial" w:cs="Arial"/>
                <w:sz w:val="18"/>
                <w:szCs w:val="18"/>
                <w:lang w:eastAsia="de-DE"/>
              </w:rPr>
              <w:t>-</w:t>
            </w:r>
            <w:r w:rsidRPr="00327A13">
              <w:rPr>
                <w:rFonts w:ascii="Arial" w:eastAsia="Times New Roman" w:hAnsi="Arial" w:cs="Arial"/>
                <w:sz w:val="18"/>
                <w:szCs w:val="18"/>
                <w:lang w:eastAsia="de-DE"/>
              </w:rPr>
              <w:t>rechtlichen Vorschriften erläutern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e)</w:t>
            </w:r>
            <w:r w:rsidRPr="00327A13">
              <w:rPr>
                <w:rFonts w:ascii="Arial" w:eastAsia="Times New Roman" w:hAnsi="Arial" w:cs="Arial"/>
                <w:sz w:val="18"/>
                <w:szCs w:val="18"/>
                <w:lang w:eastAsia="de-DE"/>
              </w:rPr>
              <w:tab/>
              <w:t>Grundlagen, Aufgaben und Arbeitsweise der betriebsverfassungs- oder personal-vertretungsrechtlichen Organe des Ausbildungsbetriebes erläutern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f)</w:t>
            </w:r>
            <w:r w:rsidRPr="00327A13">
              <w:rPr>
                <w:rFonts w:ascii="Arial" w:eastAsia="Times New Roman" w:hAnsi="Arial" w:cs="Arial"/>
                <w:sz w:val="18"/>
                <w:szCs w:val="18"/>
                <w:lang w:eastAsia="de-DE"/>
              </w:rPr>
              <w:tab/>
              <w:t>Beziehungen des Ausbildungsbetriebes und seiner Beschäftigten zu Wirtschafts</w:t>
            </w:r>
            <w:r w:rsidR="00506576">
              <w:rPr>
                <w:rFonts w:ascii="Arial" w:eastAsia="Times New Roman" w:hAnsi="Arial" w:cs="Arial"/>
                <w:sz w:val="18"/>
                <w:szCs w:val="18"/>
                <w:lang w:eastAsia="de-DE"/>
              </w:rPr>
              <w:t>-</w:t>
            </w:r>
            <w:r w:rsidRPr="00327A13">
              <w:rPr>
                <w:rFonts w:ascii="Arial" w:eastAsia="Times New Roman" w:hAnsi="Arial" w:cs="Arial"/>
                <w:sz w:val="18"/>
                <w:szCs w:val="18"/>
                <w:lang w:eastAsia="de-DE"/>
              </w:rPr>
              <w:t>organisationen und Gewerkschaften erläutern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g)</w:t>
            </w:r>
            <w:r w:rsidRPr="00327A13">
              <w:rPr>
                <w:rFonts w:ascii="Arial" w:eastAsia="Times New Roman" w:hAnsi="Arial" w:cs="Arial"/>
                <w:sz w:val="18"/>
                <w:szCs w:val="18"/>
                <w:lang w:eastAsia="de-DE"/>
              </w:rPr>
              <w:tab/>
              <w:t>Positionen der eigenen Entgeltabrechnung erläutern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h)</w:t>
            </w:r>
            <w:r w:rsidRPr="00327A13">
              <w:rPr>
                <w:rFonts w:ascii="Arial" w:eastAsia="Times New Roman" w:hAnsi="Arial" w:cs="Arial"/>
                <w:sz w:val="18"/>
                <w:szCs w:val="18"/>
                <w:lang w:eastAsia="de-DE"/>
              </w:rPr>
              <w:tab/>
              <w:t>wesentliche Inhalte von Arbeitsverträgen erläutern</w:t>
            </w:r>
          </w:p>
          <w:p w:rsidR="008649EF" w:rsidRPr="000F4DEC"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i)</w:t>
            </w:r>
            <w:r w:rsidRPr="00327A13">
              <w:rPr>
                <w:rFonts w:ascii="Arial" w:eastAsia="Times New Roman" w:hAnsi="Arial" w:cs="Arial"/>
                <w:sz w:val="18"/>
                <w:szCs w:val="18"/>
                <w:lang w:eastAsia="de-DE"/>
              </w:rPr>
              <w:tab/>
              <w:t>Möglichkeiten des beruflichen Aufstiegs und der beruflichen Weiterentwicklung erläutern</w:t>
            </w:r>
          </w:p>
          <w:p w:rsidR="008649EF" w:rsidRPr="00327A13" w:rsidRDefault="008649EF" w:rsidP="00327A13">
            <w:pPr>
              <w:spacing w:after="0" w:line="240" w:lineRule="auto"/>
              <w:ind w:left="498" w:hanging="425"/>
              <w:rPr>
                <w:rFonts w:ascii="Arial" w:eastAsia="Times New Roman" w:hAnsi="Arial" w:cs="Arial"/>
                <w:sz w:val="18"/>
                <w:szCs w:val="18"/>
                <w:lang w:eastAsia="de-DE"/>
              </w:rPr>
            </w:pPr>
          </w:p>
        </w:tc>
        <w:tc>
          <w:tcPr>
            <w:tcW w:w="1484" w:type="dxa"/>
            <w:vMerge w:val="restart"/>
            <w:tcBorders>
              <w:top w:val="single" w:sz="4" w:space="0" w:color="auto"/>
            </w:tcBorders>
            <w:shd w:val="clear" w:color="auto" w:fill="FFFFFF"/>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Während der</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gesamten Ausbildung</w:t>
            </w:r>
          </w:p>
        </w:tc>
        <w:tc>
          <w:tcPr>
            <w:tcW w:w="1484" w:type="dxa"/>
            <w:tcBorders>
              <w:top w:val="single" w:sz="4" w:space="0" w:color="auto"/>
            </w:tcBorders>
            <w:shd w:val="clear" w:color="auto" w:fill="FFFFFF"/>
          </w:tcPr>
          <w:p w:rsidR="008649EF" w:rsidRPr="000F4DEC" w:rsidRDefault="008649EF" w:rsidP="00327A13">
            <w:pPr>
              <w:spacing w:after="0" w:line="240" w:lineRule="auto"/>
              <w:jc w:val="center"/>
              <w:rPr>
                <w:rFonts w:ascii="Arial" w:eastAsia="Times New Roman" w:hAnsi="Arial" w:cs="Arial"/>
                <w:b/>
                <w:sz w:val="18"/>
                <w:szCs w:val="18"/>
                <w:lang w:eastAsia="de-DE"/>
              </w:rPr>
            </w:pPr>
          </w:p>
        </w:tc>
      </w:tr>
      <w:tr w:rsidR="008649EF" w:rsidRPr="000F4DEC" w:rsidTr="002E0036">
        <w:trPr>
          <w:trHeight w:val="4863"/>
        </w:trPr>
        <w:tc>
          <w:tcPr>
            <w:tcW w:w="1063" w:type="dxa"/>
            <w:shd w:val="pct10" w:color="auto" w:fill="FFFFFF"/>
            <w:vAlign w:val="center"/>
          </w:tcPr>
          <w:p w:rsidR="008649EF" w:rsidRPr="00327A13" w:rsidRDefault="008649EF" w:rsidP="00327A13">
            <w:pPr>
              <w:spacing w:after="0" w:line="240" w:lineRule="auto"/>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2</w:t>
            </w:r>
          </w:p>
        </w:tc>
        <w:tc>
          <w:tcPr>
            <w:tcW w:w="2126" w:type="dxa"/>
            <w:shd w:val="clear" w:color="auto" w:fill="FFFFFF"/>
            <w:vAlign w:val="center"/>
          </w:tcPr>
          <w:p w:rsidR="008649EF" w:rsidRPr="00327A13" w:rsidRDefault="008649EF" w:rsidP="00327A13">
            <w:pPr>
              <w:spacing w:after="0" w:line="240" w:lineRule="auto"/>
              <w:ind w:left="70"/>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 xml:space="preserve">Sicherheit und Gesundheit bei der Arbeit </w:t>
            </w:r>
          </w:p>
          <w:p w:rsidR="008649EF" w:rsidRPr="00327A13" w:rsidRDefault="008649EF" w:rsidP="00327A13">
            <w:pPr>
              <w:spacing w:after="0" w:line="240" w:lineRule="auto"/>
              <w:ind w:left="70"/>
              <w:rPr>
                <w:rFonts w:ascii="Arial" w:eastAsia="Times New Roman" w:hAnsi="Arial" w:cs="Arial"/>
                <w:color w:val="00B050"/>
                <w:sz w:val="18"/>
                <w:szCs w:val="18"/>
                <w:lang w:eastAsia="de-DE"/>
              </w:rPr>
            </w:pPr>
            <w:r w:rsidRPr="00327A13">
              <w:rPr>
                <w:rFonts w:ascii="Arial" w:eastAsia="Times New Roman" w:hAnsi="Arial" w:cs="Arial"/>
                <w:b/>
                <w:bCs/>
                <w:sz w:val="18"/>
                <w:szCs w:val="18"/>
                <w:lang w:eastAsia="de-DE"/>
              </w:rPr>
              <w:t>(§ 4 Absatz 3 Nr. 2)</w:t>
            </w:r>
          </w:p>
        </w:tc>
        <w:tc>
          <w:tcPr>
            <w:tcW w:w="4536" w:type="dxa"/>
            <w:shd w:val="clear" w:color="auto" w:fill="FFFFFF"/>
          </w:tcPr>
          <w:p w:rsidR="008649EF" w:rsidRPr="00327A13" w:rsidRDefault="008649EF" w:rsidP="00327A13">
            <w:pPr>
              <w:spacing w:after="0" w:line="240" w:lineRule="auto"/>
              <w:ind w:left="498" w:hanging="425"/>
              <w:rPr>
                <w:rFonts w:ascii="Arial" w:eastAsia="Times New Roman" w:hAnsi="Arial" w:cs="Arial"/>
                <w:sz w:val="18"/>
                <w:szCs w:val="18"/>
                <w:lang w:eastAsia="de-DE"/>
              </w:rPr>
            </w:pP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a)</w:t>
            </w:r>
            <w:r w:rsidRPr="00327A13">
              <w:rPr>
                <w:rFonts w:ascii="Arial" w:eastAsia="Times New Roman" w:hAnsi="Arial" w:cs="Arial"/>
                <w:sz w:val="18"/>
                <w:szCs w:val="18"/>
                <w:lang w:eastAsia="de-DE"/>
              </w:rPr>
              <w:tab/>
              <w:t>Rechte und Pflichten aus den berufsbezogenen Arbeitsschutz- und Unfallverhütungsvorschriften kennen und diese Vorschriften anwenden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b)</w:t>
            </w:r>
            <w:r w:rsidRPr="00327A13">
              <w:rPr>
                <w:rFonts w:ascii="Arial" w:eastAsia="Times New Roman" w:hAnsi="Arial" w:cs="Arial"/>
                <w:sz w:val="18"/>
                <w:szCs w:val="18"/>
                <w:lang w:eastAsia="de-DE"/>
              </w:rPr>
              <w:tab/>
              <w:t>Gefährdungen von Sicherheit und Gesundheit am Arbeitsplatz und auf dem Arbeitsweg prüfen und beurteilen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c)</w:t>
            </w:r>
            <w:r w:rsidRPr="00327A13">
              <w:rPr>
                <w:rFonts w:ascii="Arial" w:eastAsia="Times New Roman" w:hAnsi="Arial" w:cs="Arial"/>
                <w:sz w:val="18"/>
                <w:szCs w:val="18"/>
                <w:lang w:eastAsia="de-DE"/>
              </w:rPr>
              <w:tab/>
              <w:t>sicheres und gesundheitsgerechtes Arbeiten erläutern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d)</w:t>
            </w:r>
            <w:r w:rsidRPr="00327A13">
              <w:rPr>
                <w:rFonts w:ascii="Arial" w:eastAsia="Times New Roman" w:hAnsi="Arial" w:cs="Arial"/>
                <w:sz w:val="18"/>
                <w:szCs w:val="18"/>
                <w:lang w:eastAsia="de-DE"/>
              </w:rPr>
              <w:tab/>
              <w:t>technische und organisatorische Maßnahmen zur Vermeidung von Gefährdungen sowie von psychischen und physischen Belastungen für sich und andere, auch präventiv, ergreifen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e)</w:t>
            </w:r>
            <w:r w:rsidRPr="00327A13">
              <w:rPr>
                <w:rFonts w:ascii="Arial" w:eastAsia="Times New Roman" w:hAnsi="Arial" w:cs="Arial"/>
                <w:sz w:val="18"/>
                <w:szCs w:val="18"/>
                <w:lang w:eastAsia="de-DE"/>
              </w:rPr>
              <w:tab/>
              <w:t>ergonomische Arbeitsweisen beachten und anwenden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f)</w:t>
            </w:r>
            <w:r w:rsidRPr="00327A13">
              <w:rPr>
                <w:rFonts w:ascii="Arial" w:eastAsia="Times New Roman" w:hAnsi="Arial" w:cs="Arial"/>
                <w:sz w:val="18"/>
                <w:szCs w:val="18"/>
                <w:lang w:eastAsia="de-DE"/>
              </w:rPr>
              <w:tab/>
              <w:t>Verhaltensweisen bei Unfällen beschreiben und erste Maßnahmen bei Unfällen einleiten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g)</w:t>
            </w:r>
            <w:r w:rsidRPr="00327A13">
              <w:rPr>
                <w:rFonts w:ascii="Arial" w:eastAsia="Times New Roman" w:hAnsi="Arial" w:cs="Arial"/>
                <w:sz w:val="18"/>
                <w:szCs w:val="18"/>
                <w:lang w:eastAsia="de-DE"/>
              </w:rPr>
              <w:tab/>
              <w:t>betriebsbezogene Vorschriften des vor</w:t>
            </w:r>
            <w:r w:rsidR="00506576">
              <w:rPr>
                <w:rFonts w:ascii="Arial" w:eastAsia="Times New Roman" w:hAnsi="Arial" w:cs="Arial"/>
                <w:sz w:val="18"/>
                <w:szCs w:val="18"/>
                <w:lang w:eastAsia="de-DE"/>
              </w:rPr>
              <w:t>-</w:t>
            </w:r>
            <w:r w:rsidRPr="00327A13">
              <w:rPr>
                <w:rFonts w:ascii="Arial" w:eastAsia="Times New Roman" w:hAnsi="Arial" w:cs="Arial"/>
                <w:sz w:val="18"/>
                <w:szCs w:val="18"/>
                <w:lang w:eastAsia="de-DE"/>
              </w:rPr>
              <w:t>beugenden Brandschutzes anwenden, Verhaltensweisen bei Bränden beschreiben und erste Maßnahmen zur Brandbekämpfung ergreifen</w:t>
            </w:r>
          </w:p>
        </w:tc>
        <w:tc>
          <w:tcPr>
            <w:tcW w:w="1484" w:type="dxa"/>
            <w:vMerge/>
            <w:shd w:val="clear" w:color="auto" w:fill="FFFFFF"/>
          </w:tcPr>
          <w:p w:rsidR="008649EF" w:rsidRPr="00327A13" w:rsidRDefault="008649EF" w:rsidP="00327A13">
            <w:pPr>
              <w:spacing w:after="0" w:line="240" w:lineRule="auto"/>
              <w:rPr>
                <w:rFonts w:ascii="Arial" w:eastAsia="Times New Roman" w:hAnsi="Arial" w:cs="Arial"/>
                <w:b/>
                <w:color w:val="FF0000"/>
                <w:sz w:val="18"/>
                <w:szCs w:val="18"/>
                <w:lang w:eastAsia="de-DE"/>
              </w:rPr>
            </w:pPr>
          </w:p>
        </w:tc>
        <w:tc>
          <w:tcPr>
            <w:tcW w:w="1484" w:type="dxa"/>
            <w:shd w:val="clear" w:color="auto" w:fill="FFFFFF"/>
          </w:tcPr>
          <w:p w:rsidR="008649EF" w:rsidRPr="000F4DEC" w:rsidRDefault="008649EF" w:rsidP="00327A13">
            <w:pPr>
              <w:spacing w:after="0" w:line="240" w:lineRule="auto"/>
              <w:rPr>
                <w:rFonts w:ascii="Arial" w:eastAsia="Times New Roman" w:hAnsi="Arial" w:cs="Arial"/>
                <w:b/>
                <w:color w:val="FF0000"/>
                <w:sz w:val="18"/>
                <w:szCs w:val="18"/>
                <w:lang w:eastAsia="de-DE"/>
              </w:rPr>
            </w:pPr>
          </w:p>
        </w:tc>
      </w:tr>
    </w:tbl>
    <w:p w:rsidR="000F4DEC" w:rsidRDefault="000F4DEC" w:rsidP="00327A13">
      <w:pPr>
        <w:spacing w:after="0" w:line="240" w:lineRule="auto"/>
        <w:rPr>
          <w:rFonts w:ascii="Arial" w:eastAsia="Times New Roman" w:hAnsi="Arial" w:cs="Arial"/>
          <w:sz w:val="18"/>
          <w:szCs w:val="18"/>
          <w:lang w:eastAsia="de-DE"/>
        </w:rPr>
      </w:pPr>
    </w:p>
    <w:p w:rsidR="000F4DEC" w:rsidRDefault="000F4DEC">
      <w:pPr>
        <w:rPr>
          <w:rFonts w:ascii="Arial" w:eastAsia="Times New Roman" w:hAnsi="Arial" w:cs="Arial"/>
          <w:sz w:val="18"/>
          <w:szCs w:val="18"/>
          <w:lang w:eastAsia="de-DE"/>
        </w:rPr>
      </w:pPr>
      <w:r>
        <w:rPr>
          <w:rFonts w:ascii="Arial" w:eastAsia="Times New Roman" w:hAnsi="Arial" w:cs="Arial"/>
          <w:sz w:val="18"/>
          <w:szCs w:val="18"/>
          <w:lang w:eastAsia="de-DE"/>
        </w:rPr>
        <w:br w:type="page"/>
      </w:r>
    </w:p>
    <w:p w:rsidR="00327A13" w:rsidRPr="00327A13" w:rsidRDefault="00327A13" w:rsidP="00327A13">
      <w:pPr>
        <w:spacing w:after="0" w:line="240" w:lineRule="auto"/>
        <w:rPr>
          <w:rFonts w:ascii="Arial" w:eastAsia="Times New Roman" w:hAnsi="Arial" w:cs="Arial"/>
          <w:sz w:val="18"/>
          <w:szCs w:val="18"/>
          <w:lang w:eastAsia="de-DE"/>
        </w:rPr>
      </w:pPr>
    </w:p>
    <w:tbl>
      <w:tblPr>
        <w:tblW w:w="107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1489"/>
        <w:gridCol w:w="1489"/>
      </w:tblGrid>
      <w:tr w:rsidR="008649EF" w:rsidRPr="000F4DEC" w:rsidTr="008649EF">
        <w:tc>
          <w:tcPr>
            <w:tcW w:w="1063" w:type="dxa"/>
            <w:tcBorders>
              <w:bottom w:val="single" w:sz="4" w:space="0" w:color="auto"/>
            </w:tcBorders>
          </w:tcPr>
          <w:p w:rsidR="008649EF" w:rsidRPr="00327A13" w:rsidRDefault="008649EF" w:rsidP="00327A13">
            <w:pPr>
              <w:spacing w:after="0" w:line="240" w:lineRule="auto"/>
              <w:jc w:val="center"/>
              <w:rPr>
                <w:rFonts w:ascii="Arial" w:eastAsia="Times New Roman" w:hAnsi="Arial" w:cs="Arial"/>
                <w:b/>
                <w:sz w:val="18"/>
                <w:szCs w:val="18"/>
                <w:lang w:eastAsia="de-DE"/>
              </w:rPr>
            </w:pPr>
          </w:p>
        </w:tc>
        <w:tc>
          <w:tcPr>
            <w:tcW w:w="212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Teil des Ausbildungs-berufsbildes</w:t>
            </w:r>
          </w:p>
        </w:tc>
        <w:tc>
          <w:tcPr>
            <w:tcW w:w="4536"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Zu vermittelnde</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Fertigkeiten, Kenntnisse und Fähigkeiten</w:t>
            </w:r>
          </w:p>
        </w:tc>
        <w:tc>
          <w:tcPr>
            <w:tcW w:w="1489" w:type="dxa"/>
            <w:tcBorders>
              <w:bottom w:val="single" w:sz="4" w:space="0" w:color="auto"/>
            </w:tcBorders>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Zeitrahmen gem.</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Ausbildungs</w:t>
            </w:r>
            <w:r w:rsidR="00FD0C51">
              <w:rPr>
                <w:rFonts w:ascii="Arial" w:eastAsia="Times New Roman" w:hAnsi="Arial" w:cs="Arial"/>
                <w:b/>
                <w:sz w:val="18"/>
                <w:szCs w:val="18"/>
                <w:lang w:eastAsia="de-DE"/>
              </w:rPr>
              <w:t>-</w:t>
            </w:r>
            <w:r w:rsidRPr="00327A13">
              <w:rPr>
                <w:rFonts w:ascii="Arial" w:eastAsia="Times New Roman" w:hAnsi="Arial" w:cs="Arial"/>
                <w:b/>
                <w:sz w:val="18"/>
                <w:szCs w:val="18"/>
                <w:lang w:eastAsia="de-DE"/>
              </w:rPr>
              <w:t>verordnung</w:t>
            </w:r>
          </w:p>
        </w:tc>
        <w:tc>
          <w:tcPr>
            <w:tcW w:w="1489" w:type="dxa"/>
            <w:tcBorders>
              <w:bottom w:val="single" w:sz="4" w:space="0" w:color="auto"/>
            </w:tcBorders>
          </w:tcPr>
          <w:p w:rsidR="008649EF" w:rsidRPr="000F4DEC" w:rsidRDefault="008649EF" w:rsidP="008649EF">
            <w:pPr>
              <w:pStyle w:val="Textkrper"/>
              <w:jc w:val="center"/>
              <w:rPr>
                <w:rFonts w:ascii="Arial" w:hAnsi="Arial" w:cs="Arial"/>
                <w:b/>
                <w:sz w:val="18"/>
                <w:szCs w:val="18"/>
              </w:rPr>
            </w:pP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Betrieblicher</w:t>
            </w:r>
          </w:p>
          <w:p w:rsidR="008649EF" w:rsidRPr="000F4DEC" w:rsidRDefault="008649EF" w:rsidP="008649EF">
            <w:pPr>
              <w:pStyle w:val="Textkrper"/>
              <w:jc w:val="center"/>
              <w:rPr>
                <w:rFonts w:ascii="Arial" w:hAnsi="Arial" w:cs="Arial"/>
                <w:b/>
                <w:sz w:val="18"/>
                <w:szCs w:val="18"/>
              </w:rPr>
            </w:pPr>
            <w:r w:rsidRPr="000F4DEC">
              <w:rPr>
                <w:rFonts w:ascii="Arial" w:hAnsi="Arial" w:cs="Arial"/>
                <w:b/>
                <w:sz w:val="18"/>
                <w:szCs w:val="18"/>
              </w:rPr>
              <w:t>Ausbildungs-plan, vom Ausbilder auszufüllen</w:t>
            </w:r>
          </w:p>
          <w:p w:rsidR="008649EF" w:rsidRPr="000F4DEC" w:rsidRDefault="008649EF" w:rsidP="008649EF">
            <w:pPr>
              <w:pStyle w:val="Textkrper"/>
              <w:jc w:val="center"/>
              <w:rPr>
                <w:rFonts w:ascii="Arial" w:hAnsi="Arial" w:cs="Arial"/>
                <w:b/>
                <w:sz w:val="10"/>
                <w:szCs w:val="18"/>
              </w:rPr>
            </w:pPr>
          </w:p>
          <w:p w:rsidR="008649EF" w:rsidRPr="000F4DEC" w:rsidRDefault="008649EF" w:rsidP="008649EF">
            <w:pPr>
              <w:spacing w:after="0" w:line="240" w:lineRule="auto"/>
              <w:jc w:val="center"/>
              <w:rPr>
                <w:rFonts w:ascii="Arial" w:hAnsi="Arial" w:cs="Arial"/>
                <w:b/>
                <w:sz w:val="18"/>
                <w:szCs w:val="18"/>
              </w:rPr>
            </w:pPr>
            <w:r w:rsidRPr="000F4DEC">
              <w:rPr>
                <w:rFonts w:ascii="Arial" w:hAnsi="Arial" w:cs="Arial"/>
                <w:b/>
                <w:sz w:val="18"/>
                <w:szCs w:val="18"/>
              </w:rPr>
              <w:t>Gewählter Zeitraum des Ausbilders</w:t>
            </w:r>
          </w:p>
          <w:p w:rsidR="008649EF" w:rsidRPr="000F4DEC" w:rsidRDefault="008649EF" w:rsidP="008649EF">
            <w:pPr>
              <w:spacing w:after="0" w:line="240" w:lineRule="auto"/>
              <w:jc w:val="center"/>
              <w:rPr>
                <w:rFonts w:ascii="Arial" w:eastAsia="Times New Roman" w:hAnsi="Arial" w:cs="Arial"/>
                <w:b/>
                <w:sz w:val="18"/>
                <w:szCs w:val="18"/>
                <w:lang w:eastAsia="de-DE"/>
              </w:rPr>
            </w:pPr>
          </w:p>
        </w:tc>
      </w:tr>
      <w:tr w:rsidR="008649EF" w:rsidRPr="000F4DEC" w:rsidTr="002E0036">
        <w:trPr>
          <w:trHeight w:val="4527"/>
        </w:trPr>
        <w:tc>
          <w:tcPr>
            <w:tcW w:w="1063" w:type="dxa"/>
            <w:shd w:val="pct10" w:color="auto" w:fill="FFFFFF"/>
            <w:vAlign w:val="center"/>
          </w:tcPr>
          <w:p w:rsidR="008649EF" w:rsidRPr="00327A13" w:rsidRDefault="008649EF" w:rsidP="00327A13">
            <w:pPr>
              <w:spacing w:after="0" w:line="240" w:lineRule="auto"/>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3</w:t>
            </w:r>
          </w:p>
        </w:tc>
        <w:tc>
          <w:tcPr>
            <w:tcW w:w="2126" w:type="dxa"/>
            <w:shd w:val="clear" w:color="auto" w:fill="FFFFFF"/>
            <w:vAlign w:val="center"/>
          </w:tcPr>
          <w:p w:rsidR="008649EF" w:rsidRPr="00327A13" w:rsidRDefault="008649EF" w:rsidP="00327A13">
            <w:pPr>
              <w:spacing w:after="0" w:line="240" w:lineRule="auto"/>
              <w:ind w:left="70"/>
              <w:rPr>
                <w:rFonts w:ascii="Arial" w:eastAsia="Times New Roman" w:hAnsi="Arial" w:cs="Arial"/>
                <w:b/>
                <w:bCs/>
                <w:sz w:val="18"/>
                <w:szCs w:val="18"/>
                <w:lang w:eastAsia="de-DE"/>
              </w:rPr>
            </w:pPr>
            <w:r w:rsidRPr="00327A13">
              <w:rPr>
                <w:rFonts w:ascii="Arial" w:eastAsia="Times New Roman" w:hAnsi="Arial" w:cs="Arial"/>
                <w:b/>
                <w:bCs/>
                <w:sz w:val="18"/>
                <w:szCs w:val="18"/>
                <w:lang w:eastAsia="de-DE"/>
              </w:rPr>
              <w:t xml:space="preserve">Umweltschutz und Nachhaltigkeit </w:t>
            </w:r>
          </w:p>
          <w:p w:rsidR="008649EF" w:rsidRPr="00327A13" w:rsidRDefault="008649EF" w:rsidP="00327A13">
            <w:pPr>
              <w:spacing w:after="0" w:line="240" w:lineRule="auto"/>
              <w:ind w:left="70"/>
              <w:rPr>
                <w:rFonts w:ascii="Arial" w:eastAsia="Times New Roman" w:hAnsi="Arial" w:cs="Arial"/>
                <w:color w:val="00B050"/>
                <w:sz w:val="18"/>
                <w:szCs w:val="18"/>
                <w:lang w:eastAsia="de-DE"/>
              </w:rPr>
            </w:pPr>
            <w:r w:rsidRPr="00327A13">
              <w:rPr>
                <w:rFonts w:ascii="Arial" w:eastAsia="Times New Roman" w:hAnsi="Arial" w:cs="Arial"/>
                <w:b/>
                <w:bCs/>
                <w:sz w:val="18"/>
                <w:szCs w:val="18"/>
                <w:lang w:eastAsia="de-DE"/>
              </w:rPr>
              <w:t>(§ 4 Absatz 3 Nr. 3)</w:t>
            </w:r>
          </w:p>
        </w:tc>
        <w:tc>
          <w:tcPr>
            <w:tcW w:w="4536" w:type="dxa"/>
            <w:shd w:val="clear" w:color="auto" w:fill="FFFFFF"/>
          </w:tcPr>
          <w:p w:rsidR="008649EF" w:rsidRPr="00327A13" w:rsidRDefault="008649EF" w:rsidP="00327A13">
            <w:pPr>
              <w:spacing w:after="0" w:line="240" w:lineRule="auto"/>
              <w:ind w:left="498" w:hanging="425"/>
              <w:rPr>
                <w:rFonts w:ascii="Arial" w:eastAsia="Times New Roman" w:hAnsi="Arial" w:cs="Arial"/>
                <w:sz w:val="18"/>
                <w:szCs w:val="18"/>
                <w:lang w:eastAsia="de-DE"/>
              </w:rPr>
            </w:pP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a)</w:t>
            </w:r>
            <w:r w:rsidRPr="00327A13">
              <w:rPr>
                <w:rFonts w:ascii="Arial" w:eastAsia="Times New Roman" w:hAnsi="Arial" w:cs="Arial"/>
                <w:sz w:val="18"/>
                <w:szCs w:val="18"/>
                <w:lang w:eastAsia="de-DE"/>
              </w:rPr>
              <w:tab/>
              <w:t>Möglichkeiten zur Vermeidung betriebsbedingter Belastungen für Umwelt und Gesellschaft im eigenen Aufgabenbereich erkennen und zu deren Weiterentwicklung beitragen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b)</w:t>
            </w:r>
            <w:r w:rsidRPr="00327A13">
              <w:rPr>
                <w:rFonts w:ascii="Arial" w:eastAsia="Times New Roman" w:hAnsi="Arial" w:cs="Arial"/>
                <w:sz w:val="18"/>
                <w:szCs w:val="18"/>
                <w:lang w:eastAsia="de-DE"/>
              </w:rPr>
              <w:tab/>
              <w:t>bei Arbeitsprozessen und im Hinblick auf Produkte, Waren oder Dienstleistungen Materialien und Energie unter wirtschaftlichen, umweltverträglichen und sozialen Gesichtspunkten der Nachhaltigkeit nutzen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c)</w:t>
            </w:r>
            <w:r w:rsidRPr="00327A13">
              <w:rPr>
                <w:rFonts w:ascii="Arial" w:eastAsia="Times New Roman" w:hAnsi="Arial" w:cs="Arial"/>
                <w:sz w:val="18"/>
                <w:szCs w:val="18"/>
                <w:lang w:eastAsia="de-DE"/>
              </w:rPr>
              <w:tab/>
              <w:t>für den Ausbildungsbetrieb geltende Regelungen des Umweltschutzes einhalten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d)</w:t>
            </w:r>
            <w:r w:rsidRPr="00327A13">
              <w:rPr>
                <w:rFonts w:ascii="Arial" w:eastAsia="Times New Roman" w:hAnsi="Arial" w:cs="Arial"/>
                <w:sz w:val="18"/>
                <w:szCs w:val="18"/>
                <w:lang w:eastAsia="de-DE"/>
              </w:rPr>
              <w:tab/>
              <w:t>Abfälle vermeiden sowie Stoffe und Materialien einer umweltschonenden Wiederverwertung oder Entsorgung zuführen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e)</w:t>
            </w:r>
            <w:r w:rsidRPr="00327A13">
              <w:rPr>
                <w:rFonts w:ascii="Arial" w:eastAsia="Times New Roman" w:hAnsi="Arial" w:cs="Arial"/>
                <w:sz w:val="18"/>
                <w:szCs w:val="18"/>
                <w:lang w:eastAsia="de-DE"/>
              </w:rPr>
              <w:tab/>
              <w:t>Vorschläge für nachhaltiges Handeln für den eigenen Arbeitsbereich entwickeln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f)</w:t>
            </w:r>
            <w:r w:rsidRPr="00327A13">
              <w:rPr>
                <w:rFonts w:ascii="Arial" w:eastAsia="Times New Roman" w:hAnsi="Arial" w:cs="Arial"/>
                <w:sz w:val="18"/>
                <w:szCs w:val="18"/>
                <w:lang w:eastAsia="de-DE"/>
              </w:rPr>
              <w:tab/>
              <w:t>unter Einhaltung betrieblicher Regelungen im Sinne einer ökonomischen, ökologischen und sozial nachhaltigen Entwicklung zusammen</w:t>
            </w:r>
            <w:r w:rsidR="00506576">
              <w:rPr>
                <w:rFonts w:ascii="Arial" w:eastAsia="Times New Roman" w:hAnsi="Arial" w:cs="Arial"/>
                <w:sz w:val="18"/>
                <w:szCs w:val="18"/>
                <w:lang w:eastAsia="de-DE"/>
              </w:rPr>
              <w:t>-</w:t>
            </w:r>
            <w:r w:rsidRPr="00327A13">
              <w:rPr>
                <w:rFonts w:ascii="Arial" w:eastAsia="Times New Roman" w:hAnsi="Arial" w:cs="Arial"/>
                <w:sz w:val="18"/>
                <w:szCs w:val="18"/>
                <w:lang w:eastAsia="de-DE"/>
              </w:rPr>
              <w:t>arbeiten und adressatengerecht kommunizieren</w:t>
            </w:r>
          </w:p>
        </w:tc>
        <w:tc>
          <w:tcPr>
            <w:tcW w:w="1489" w:type="dxa"/>
            <w:vMerge w:val="restart"/>
            <w:shd w:val="clear" w:color="auto" w:fill="FFFFFF"/>
            <w:vAlign w:val="center"/>
          </w:tcPr>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Während der</w:t>
            </w:r>
          </w:p>
          <w:p w:rsidR="008649EF" w:rsidRPr="00327A13" w:rsidRDefault="008649EF" w:rsidP="00327A13">
            <w:pPr>
              <w:spacing w:after="0" w:line="240" w:lineRule="auto"/>
              <w:jc w:val="center"/>
              <w:rPr>
                <w:rFonts w:ascii="Arial" w:eastAsia="Times New Roman" w:hAnsi="Arial" w:cs="Arial"/>
                <w:b/>
                <w:sz w:val="18"/>
                <w:szCs w:val="18"/>
                <w:lang w:eastAsia="de-DE"/>
              </w:rPr>
            </w:pPr>
            <w:r w:rsidRPr="00327A13">
              <w:rPr>
                <w:rFonts w:ascii="Arial" w:eastAsia="Times New Roman" w:hAnsi="Arial" w:cs="Arial"/>
                <w:b/>
                <w:sz w:val="18"/>
                <w:szCs w:val="18"/>
                <w:lang w:eastAsia="de-DE"/>
              </w:rPr>
              <w:t>gesamten Ausbildung</w:t>
            </w:r>
          </w:p>
        </w:tc>
        <w:tc>
          <w:tcPr>
            <w:tcW w:w="1489" w:type="dxa"/>
            <w:shd w:val="clear" w:color="auto" w:fill="FFFFFF"/>
          </w:tcPr>
          <w:p w:rsidR="008649EF" w:rsidRPr="000F4DEC" w:rsidRDefault="008649EF" w:rsidP="00327A13">
            <w:pPr>
              <w:spacing w:after="0" w:line="240" w:lineRule="auto"/>
              <w:jc w:val="center"/>
              <w:rPr>
                <w:rFonts w:ascii="Arial" w:eastAsia="Times New Roman" w:hAnsi="Arial" w:cs="Arial"/>
                <w:b/>
                <w:sz w:val="18"/>
                <w:szCs w:val="18"/>
                <w:lang w:eastAsia="de-DE"/>
              </w:rPr>
            </w:pPr>
          </w:p>
        </w:tc>
      </w:tr>
      <w:tr w:rsidR="008649EF" w:rsidRPr="000F4DEC" w:rsidTr="008649EF">
        <w:tc>
          <w:tcPr>
            <w:tcW w:w="1063" w:type="dxa"/>
            <w:shd w:val="pct10" w:color="auto" w:fill="FFFFFF"/>
            <w:vAlign w:val="center"/>
          </w:tcPr>
          <w:p w:rsidR="008649EF" w:rsidRPr="00327A13" w:rsidRDefault="008649EF" w:rsidP="00327A13">
            <w:pPr>
              <w:spacing w:after="0" w:line="240" w:lineRule="auto"/>
              <w:jc w:val="center"/>
              <w:rPr>
                <w:rFonts w:ascii="Arial" w:eastAsia="Times New Roman" w:hAnsi="Arial" w:cs="Arial"/>
                <w:sz w:val="18"/>
                <w:szCs w:val="18"/>
                <w:lang w:eastAsia="de-DE"/>
              </w:rPr>
            </w:pPr>
            <w:r w:rsidRPr="00327A13">
              <w:rPr>
                <w:rFonts w:ascii="Arial" w:eastAsia="Times New Roman" w:hAnsi="Arial" w:cs="Arial"/>
                <w:sz w:val="18"/>
                <w:szCs w:val="18"/>
                <w:lang w:eastAsia="de-DE"/>
              </w:rPr>
              <w:t>4</w:t>
            </w:r>
          </w:p>
        </w:tc>
        <w:tc>
          <w:tcPr>
            <w:tcW w:w="2126" w:type="dxa"/>
            <w:shd w:val="clear" w:color="auto" w:fill="FFFFFF"/>
            <w:vAlign w:val="center"/>
          </w:tcPr>
          <w:p w:rsidR="008649EF" w:rsidRPr="00327A13" w:rsidRDefault="008649EF" w:rsidP="00327A13">
            <w:pPr>
              <w:spacing w:after="0" w:line="240" w:lineRule="auto"/>
              <w:rPr>
                <w:rFonts w:ascii="Arial" w:eastAsia="Times New Roman" w:hAnsi="Arial" w:cs="Arial"/>
                <w:b/>
                <w:bCs/>
                <w:sz w:val="18"/>
                <w:szCs w:val="18"/>
                <w:lang w:eastAsia="de-DE"/>
              </w:rPr>
            </w:pPr>
            <w:bookmarkStart w:id="3" w:name="_Hlk104990836"/>
            <w:r w:rsidRPr="00327A13">
              <w:rPr>
                <w:rFonts w:ascii="Arial" w:eastAsia="Times New Roman" w:hAnsi="Arial" w:cs="Arial"/>
                <w:b/>
                <w:bCs/>
                <w:sz w:val="18"/>
                <w:szCs w:val="18"/>
                <w:lang w:eastAsia="de-DE"/>
              </w:rPr>
              <w:t xml:space="preserve">Digitalisierte Arbeitswelt </w:t>
            </w:r>
          </w:p>
          <w:p w:rsidR="008649EF" w:rsidRPr="00327A13" w:rsidRDefault="008649EF" w:rsidP="00327A13">
            <w:pPr>
              <w:spacing w:after="0" w:line="240" w:lineRule="auto"/>
              <w:rPr>
                <w:rFonts w:ascii="Arial" w:eastAsia="Times New Roman" w:hAnsi="Arial" w:cs="Arial"/>
                <w:sz w:val="18"/>
                <w:szCs w:val="18"/>
                <w:lang w:eastAsia="de-DE"/>
              </w:rPr>
            </w:pPr>
            <w:r w:rsidRPr="00327A13">
              <w:rPr>
                <w:rFonts w:ascii="Arial" w:eastAsia="Times New Roman" w:hAnsi="Arial" w:cs="Arial"/>
                <w:b/>
                <w:bCs/>
                <w:sz w:val="18"/>
                <w:szCs w:val="18"/>
                <w:lang w:eastAsia="de-DE"/>
              </w:rPr>
              <w:t>(§ 4 Absatz 3 Nr. 4)</w:t>
            </w:r>
            <w:bookmarkEnd w:id="3"/>
          </w:p>
        </w:tc>
        <w:tc>
          <w:tcPr>
            <w:tcW w:w="4536" w:type="dxa"/>
            <w:shd w:val="clear" w:color="auto" w:fill="FFFFFF"/>
          </w:tcPr>
          <w:p w:rsidR="008649EF" w:rsidRPr="00327A13" w:rsidRDefault="008649EF" w:rsidP="00327A13">
            <w:pPr>
              <w:spacing w:after="0" w:line="240" w:lineRule="auto"/>
              <w:ind w:left="498" w:hanging="425"/>
              <w:rPr>
                <w:rFonts w:ascii="Arial" w:eastAsia="Times New Roman" w:hAnsi="Arial" w:cs="Arial"/>
                <w:sz w:val="18"/>
                <w:szCs w:val="18"/>
                <w:lang w:eastAsia="de-DE"/>
              </w:rPr>
            </w:pP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a)</w:t>
            </w:r>
            <w:r w:rsidRPr="00327A13">
              <w:rPr>
                <w:rFonts w:ascii="Arial" w:eastAsia="Times New Roman" w:hAnsi="Arial" w:cs="Arial"/>
                <w:sz w:val="18"/>
                <w:szCs w:val="18"/>
                <w:lang w:eastAsia="de-DE"/>
              </w:rPr>
              <w:tab/>
              <w:t>mit eigenen und betriebsbezogenen Daten sowie mit Daten Dritter umgehen und dabei die Vorschriften zum Datenschutz und zur Datensicherheit einhalten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b)</w:t>
            </w:r>
            <w:r w:rsidRPr="00327A13">
              <w:rPr>
                <w:rFonts w:ascii="Arial" w:eastAsia="Times New Roman" w:hAnsi="Arial" w:cs="Arial"/>
                <w:sz w:val="18"/>
                <w:szCs w:val="18"/>
                <w:lang w:eastAsia="de-DE"/>
              </w:rPr>
              <w:tab/>
              <w:t>Risiken bei der Nutzung von digitalen Medien und informationstechnischen Systemen einschätzen und bei deren Nutzung betriebliche Regelungen einhalten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c)</w:t>
            </w:r>
            <w:r w:rsidRPr="00327A13">
              <w:rPr>
                <w:rFonts w:ascii="Arial" w:eastAsia="Times New Roman" w:hAnsi="Arial" w:cs="Arial"/>
                <w:sz w:val="18"/>
                <w:szCs w:val="18"/>
                <w:lang w:eastAsia="de-DE"/>
              </w:rPr>
              <w:tab/>
              <w:t>ressourcenschonend, adressatengerecht und effizient kommunizieren sowie Kommunikations</w:t>
            </w:r>
            <w:r w:rsidR="00506576">
              <w:rPr>
                <w:rFonts w:ascii="Arial" w:eastAsia="Times New Roman" w:hAnsi="Arial" w:cs="Arial"/>
                <w:sz w:val="18"/>
                <w:szCs w:val="18"/>
                <w:lang w:eastAsia="de-DE"/>
              </w:rPr>
              <w:t>-</w:t>
            </w:r>
            <w:r w:rsidRPr="00327A13">
              <w:rPr>
                <w:rFonts w:ascii="Arial" w:eastAsia="Times New Roman" w:hAnsi="Arial" w:cs="Arial"/>
                <w:sz w:val="18"/>
                <w:szCs w:val="18"/>
                <w:lang w:eastAsia="de-DE"/>
              </w:rPr>
              <w:t>ergebnisse dokumentieren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d)</w:t>
            </w:r>
            <w:r w:rsidRPr="00327A13">
              <w:rPr>
                <w:rFonts w:ascii="Arial" w:eastAsia="Times New Roman" w:hAnsi="Arial" w:cs="Arial"/>
                <w:sz w:val="18"/>
                <w:szCs w:val="18"/>
                <w:lang w:eastAsia="de-DE"/>
              </w:rPr>
              <w:tab/>
              <w:t>Störungen in Kommunikationsprozessen erkennen und zu ihrer Lösung beitragen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e)</w:t>
            </w:r>
            <w:r w:rsidRPr="00327A13">
              <w:rPr>
                <w:rFonts w:ascii="Arial" w:eastAsia="Times New Roman" w:hAnsi="Arial" w:cs="Arial"/>
                <w:sz w:val="18"/>
                <w:szCs w:val="18"/>
                <w:lang w:eastAsia="de-DE"/>
              </w:rPr>
              <w:tab/>
              <w:t>Informationen in digitalen Netzen recherchieren und aus digitalen Netzen beschaffen sowie Informationen, auch fremde, prüfen, bewerten und auswählen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f)</w:t>
            </w:r>
            <w:r w:rsidRPr="00327A13">
              <w:rPr>
                <w:rFonts w:ascii="Arial" w:eastAsia="Times New Roman" w:hAnsi="Arial" w:cs="Arial"/>
                <w:sz w:val="18"/>
                <w:szCs w:val="18"/>
                <w:lang w:eastAsia="de-DE"/>
              </w:rPr>
              <w:tab/>
              <w:t>Lern- und Arbeitstechniken sowie Methoden des selbstgesteuerten Lernens anwenden, digitale Lernmedien nutzen und Erfordernisse des lebensbegleitenden Lernens erkennen und ableiten</w:t>
            </w:r>
          </w:p>
          <w:p w:rsidR="008649EF" w:rsidRPr="00327A13"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g)</w:t>
            </w:r>
            <w:r w:rsidRPr="00327A13">
              <w:rPr>
                <w:rFonts w:ascii="Arial" w:eastAsia="Times New Roman" w:hAnsi="Arial" w:cs="Arial"/>
                <w:sz w:val="18"/>
                <w:szCs w:val="18"/>
                <w:lang w:eastAsia="de-DE"/>
              </w:rPr>
              <w:tab/>
              <w:t>Aufgaben zusammen mit Beteiligten, einschließlich der Beteiligten anderer Arbeits- und Geschäftsbereiche, auch unter Nutzung digitaler Medien, planen, bearbeiten und gestalten</w:t>
            </w:r>
          </w:p>
          <w:p w:rsidR="008649EF" w:rsidRDefault="008649EF" w:rsidP="00327A13">
            <w:pPr>
              <w:spacing w:after="0" w:line="240" w:lineRule="auto"/>
              <w:ind w:left="498" w:hanging="425"/>
              <w:rPr>
                <w:rFonts w:ascii="Arial" w:eastAsia="Times New Roman" w:hAnsi="Arial" w:cs="Arial"/>
                <w:sz w:val="18"/>
                <w:szCs w:val="18"/>
                <w:lang w:eastAsia="de-DE"/>
              </w:rPr>
            </w:pPr>
            <w:r w:rsidRPr="00327A13">
              <w:rPr>
                <w:rFonts w:ascii="Arial" w:eastAsia="Times New Roman" w:hAnsi="Arial" w:cs="Arial"/>
                <w:sz w:val="18"/>
                <w:szCs w:val="18"/>
                <w:lang w:eastAsia="de-DE"/>
              </w:rPr>
              <w:t>h)</w:t>
            </w:r>
            <w:r w:rsidRPr="00327A13">
              <w:rPr>
                <w:rFonts w:ascii="Arial" w:eastAsia="Times New Roman" w:hAnsi="Arial" w:cs="Arial"/>
                <w:sz w:val="18"/>
                <w:szCs w:val="18"/>
                <w:lang w:eastAsia="de-DE"/>
              </w:rPr>
              <w:tab/>
              <w:t>Wertschätzung anderer unter Berücksichtigung gesellschaftlicher Vielfalt praktizieren</w:t>
            </w:r>
          </w:p>
          <w:p w:rsidR="00506576" w:rsidRPr="00327A13" w:rsidRDefault="00506576" w:rsidP="00327A13">
            <w:pPr>
              <w:spacing w:after="0" w:line="240" w:lineRule="auto"/>
              <w:ind w:left="498" w:hanging="425"/>
              <w:rPr>
                <w:rFonts w:ascii="Arial" w:eastAsia="Times New Roman" w:hAnsi="Arial" w:cs="Arial"/>
                <w:sz w:val="18"/>
                <w:szCs w:val="18"/>
                <w:lang w:eastAsia="de-DE"/>
              </w:rPr>
            </w:pPr>
          </w:p>
        </w:tc>
        <w:tc>
          <w:tcPr>
            <w:tcW w:w="1489" w:type="dxa"/>
            <w:vMerge/>
            <w:tcBorders>
              <w:bottom w:val="single" w:sz="4" w:space="0" w:color="auto"/>
            </w:tcBorders>
            <w:shd w:val="clear" w:color="auto" w:fill="FFFFFF"/>
          </w:tcPr>
          <w:p w:rsidR="008649EF" w:rsidRPr="00327A13" w:rsidRDefault="008649EF" w:rsidP="00327A13">
            <w:pPr>
              <w:spacing w:after="0" w:line="240" w:lineRule="auto"/>
              <w:rPr>
                <w:rFonts w:ascii="Arial" w:eastAsia="Times New Roman" w:hAnsi="Arial" w:cs="Arial"/>
                <w:b/>
                <w:color w:val="FF0000"/>
                <w:sz w:val="18"/>
                <w:szCs w:val="18"/>
                <w:lang w:eastAsia="de-DE"/>
              </w:rPr>
            </w:pPr>
          </w:p>
        </w:tc>
        <w:tc>
          <w:tcPr>
            <w:tcW w:w="1489" w:type="dxa"/>
            <w:tcBorders>
              <w:bottom w:val="single" w:sz="4" w:space="0" w:color="auto"/>
            </w:tcBorders>
            <w:shd w:val="clear" w:color="auto" w:fill="FFFFFF"/>
          </w:tcPr>
          <w:p w:rsidR="008649EF" w:rsidRPr="000F4DEC" w:rsidRDefault="008649EF" w:rsidP="00327A13">
            <w:pPr>
              <w:spacing w:after="0" w:line="240" w:lineRule="auto"/>
              <w:rPr>
                <w:rFonts w:ascii="Arial" w:eastAsia="Times New Roman" w:hAnsi="Arial" w:cs="Arial"/>
                <w:b/>
                <w:color w:val="FF0000"/>
                <w:sz w:val="18"/>
                <w:szCs w:val="18"/>
                <w:lang w:eastAsia="de-DE"/>
              </w:rPr>
            </w:pPr>
          </w:p>
        </w:tc>
      </w:tr>
    </w:tbl>
    <w:p w:rsidR="00327A13" w:rsidRPr="00327A13" w:rsidRDefault="00327A13" w:rsidP="00327A13">
      <w:pPr>
        <w:spacing w:after="0" w:line="240" w:lineRule="auto"/>
        <w:rPr>
          <w:rFonts w:ascii="Arial" w:eastAsia="Times New Roman" w:hAnsi="Arial" w:cs="Arial"/>
          <w:sz w:val="18"/>
          <w:szCs w:val="18"/>
          <w:lang w:eastAsia="de-DE"/>
        </w:rPr>
      </w:pPr>
    </w:p>
    <w:p w:rsidR="00327A13" w:rsidRPr="00327A13" w:rsidRDefault="00327A13" w:rsidP="00327A13">
      <w:pPr>
        <w:spacing w:after="0" w:line="240" w:lineRule="auto"/>
        <w:rPr>
          <w:rFonts w:ascii="Arial" w:eastAsia="Times New Roman" w:hAnsi="Arial" w:cs="Arial"/>
          <w:sz w:val="18"/>
          <w:szCs w:val="18"/>
          <w:lang w:eastAsia="de-DE"/>
        </w:rPr>
      </w:pPr>
    </w:p>
    <w:p w:rsidR="002B1893" w:rsidRPr="000F4DEC" w:rsidRDefault="002B1893" w:rsidP="00327A13">
      <w:pPr>
        <w:rPr>
          <w:rFonts w:ascii="Arial" w:hAnsi="Arial" w:cs="Arial"/>
          <w:sz w:val="18"/>
          <w:szCs w:val="18"/>
        </w:rPr>
      </w:pPr>
    </w:p>
    <w:sectPr w:rsidR="002B1893" w:rsidRPr="000F4DEC" w:rsidSect="00DA3843">
      <w:footerReference w:type="default" r:id="rId7"/>
      <w:pgSz w:w="11906" w:h="16838"/>
      <w:pgMar w:top="426" w:right="707" w:bottom="426" w:left="709" w:header="708"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A13" w:rsidRDefault="00327A13" w:rsidP="00327A13">
      <w:pPr>
        <w:spacing w:after="0" w:line="240" w:lineRule="auto"/>
      </w:pPr>
      <w:r>
        <w:separator/>
      </w:r>
    </w:p>
  </w:endnote>
  <w:endnote w:type="continuationSeparator" w:id="0">
    <w:p w:rsidR="00327A13" w:rsidRDefault="00327A13" w:rsidP="0032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24B" w:rsidRPr="001655FF" w:rsidRDefault="00F7024B" w:rsidP="00F7024B">
    <w:pPr>
      <w:pStyle w:val="Fuzeile"/>
      <w:tabs>
        <w:tab w:val="clear" w:pos="4536"/>
        <w:tab w:val="clear" w:pos="9072"/>
        <w:tab w:val="center" w:pos="5387"/>
        <w:tab w:val="right" w:pos="10490"/>
      </w:tabs>
      <w:rPr>
        <w:bCs/>
        <w:sz w:val="20"/>
      </w:rPr>
    </w:pPr>
    <w:r>
      <w:rPr>
        <w:bCs/>
        <w:sz w:val="20"/>
      </w:rPr>
      <w:t xml:space="preserve">© </w:t>
    </w:r>
    <w:r w:rsidRPr="001655FF">
      <w:rPr>
        <w:bCs/>
        <w:sz w:val="20"/>
      </w:rPr>
      <w:t xml:space="preserve">LZK BW </w:t>
    </w:r>
    <w:r>
      <w:rPr>
        <w:bCs/>
        <w:sz w:val="20"/>
      </w:rPr>
      <w:t>7</w:t>
    </w:r>
    <w:r w:rsidRPr="001655FF">
      <w:rPr>
        <w:bCs/>
        <w:sz w:val="20"/>
      </w:rPr>
      <w:t>/20</w:t>
    </w:r>
    <w:r>
      <w:rPr>
        <w:bCs/>
        <w:sz w:val="20"/>
      </w:rPr>
      <w:t>22</w:t>
    </w:r>
    <w:r w:rsidRPr="001655FF">
      <w:rPr>
        <w:sz w:val="20"/>
      </w:rPr>
      <w:tab/>
    </w:r>
    <w:r>
      <w:rPr>
        <w:sz w:val="20"/>
      </w:rPr>
      <w:t>Arbeitsverträge - Berufsausbildungsvertrag ZFA, Anlage</w:t>
    </w:r>
    <w:r w:rsidRPr="001655FF">
      <w:rPr>
        <w:sz w:val="20"/>
      </w:rPr>
      <w:tab/>
    </w:r>
    <w:r>
      <w:rPr>
        <w:sz w:val="20"/>
      </w:rPr>
      <w:t xml:space="preserve">Seite </w:t>
    </w:r>
    <w:r w:rsidRPr="001655FF">
      <w:rPr>
        <w:rStyle w:val="Seitenzahl"/>
        <w:sz w:val="20"/>
      </w:rPr>
      <w:fldChar w:fldCharType="begin"/>
    </w:r>
    <w:r w:rsidRPr="001655FF">
      <w:rPr>
        <w:rStyle w:val="Seitenzahl"/>
        <w:sz w:val="20"/>
      </w:rPr>
      <w:instrText xml:space="preserve"> PAGE </w:instrText>
    </w:r>
    <w:r w:rsidRPr="001655FF">
      <w:rPr>
        <w:rStyle w:val="Seitenzahl"/>
        <w:sz w:val="20"/>
      </w:rPr>
      <w:fldChar w:fldCharType="separate"/>
    </w:r>
    <w:r>
      <w:rPr>
        <w:rStyle w:val="Seitenzahl"/>
        <w:sz w:val="20"/>
      </w:rPr>
      <w:t>1</w:t>
    </w:r>
    <w:r w:rsidRPr="001655FF">
      <w:rPr>
        <w:rStyle w:val="Seitenzahl"/>
        <w:sz w:val="20"/>
      </w:rPr>
      <w:fldChar w:fldCharType="end"/>
    </w:r>
    <w:r w:rsidRPr="001655FF">
      <w:rPr>
        <w:sz w:val="20"/>
      </w:rPr>
      <w:t xml:space="preserve"> </w:t>
    </w:r>
  </w:p>
  <w:p w:rsidR="00327A13" w:rsidRDefault="00327A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A13" w:rsidRDefault="00327A13" w:rsidP="00327A13">
      <w:pPr>
        <w:spacing w:after="0" w:line="240" w:lineRule="auto"/>
      </w:pPr>
      <w:r>
        <w:separator/>
      </w:r>
    </w:p>
  </w:footnote>
  <w:footnote w:type="continuationSeparator" w:id="0">
    <w:p w:rsidR="00327A13" w:rsidRDefault="00327A13" w:rsidP="00327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6545C"/>
    <w:multiLevelType w:val="singleLevel"/>
    <w:tmpl w:val="50AC2D24"/>
    <w:lvl w:ilvl="0">
      <w:start w:val="1"/>
      <w:numFmt w:val="lowerLetter"/>
      <w:lvlText w:val="%1)"/>
      <w:lvlJc w:val="left"/>
      <w:pPr>
        <w:tabs>
          <w:tab w:val="num" w:pos="360"/>
        </w:tabs>
        <w:ind w:left="360" w:hanging="360"/>
      </w:pPr>
      <w:rPr>
        <w:rFonts w:hint="default"/>
      </w:rPr>
    </w:lvl>
  </w:abstractNum>
  <w:abstractNum w:abstractNumId="1" w15:restartNumberingAfterBreak="0">
    <w:nsid w:val="1B9F681B"/>
    <w:multiLevelType w:val="hybridMultilevel"/>
    <w:tmpl w:val="6B02C3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A16661"/>
    <w:multiLevelType w:val="singleLevel"/>
    <w:tmpl w:val="04070017"/>
    <w:lvl w:ilvl="0">
      <w:start w:val="1"/>
      <w:numFmt w:val="lowerLetter"/>
      <w:lvlText w:val="%1)"/>
      <w:lvlJc w:val="left"/>
      <w:pPr>
        <w:tabs>
          <w:tab w:val="num" w:pos="360"/>
        </w:tabs>
        <w:ind w:left="360" w:hanging="360"/>
      </w:pPr>
      <w:rPr>
        <w:rFonts w:hint="default"/>
      </w:rPr>
    </w:lvl>
  </w:abstractNum>
  <w:abstractNum w:abstractNumId="3" w15:restartNumberingAfterBreak="0">
    <w:nsid w:val="298C294F"/>
    <w:multiLevelType w:val="hybridMultilevel"/>
    <w:tmpl w:val="038682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607AFA"/>
    <w:multiLevelType w:val="singleLevel"/>
    <w:tmpl w:val="04070017"/>
    <w:lvl w:ilvl="0">
      <w:start w:val="1"/>
      <w:numFmt w:val="lowerLetter"/>
      <w:lvlText w:val="%1)"/>
      <w:lvlJc w:val="left"/>
      <w:pPr>
        <w:tabs>
          <w:tab w:val="num" w:pos="360"/>
        </w:tabs>
        <w:ind w:left="360" w:hanging="360"/>
      </w:pPr>
      <w:rPr>
        <w:rFonts w:hint="default"/>
      </w:rPr>
    </w:lvl>
  </w:abstractNum>
  <w:abstractNum w:abstractNumId="5" w15:restartNumberingAfterBreak="0">
    <w:nsid w:val="4FD867E7"/>
    <w:multiLevelType w:val="singleLevel"/>
    <w:tmpl w:val="04070017"/>
    <w:lvl w:ilvl="0">
      <w:start w:val="1"/>
      <w:numFmt w:val="lowerLetter"/>
      <w:lvlText w:val="%1)"/>
      <w:lvlJc w:val="left"/>
      <w:pPr>
        <w:tabs>
          <w:tab w:val="num" w:pos="360"/>
        </w:tabs>
        <w:ind w:left="360" w:hanging="360"/>
      </w:pPr>
      <w:rPr>
        <w:rFonts w:hint="default"/>
      </w:rPr>
    </w:lvl>
  </w:abstractNum>
  <w:abstractNum w:abstractNumId="6" w15:restartNumberingAfterBreak="0">
    <w:nsid w:val="7FDD2525"/>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13"/>
    <w:rsid w:val="000E0DFB"/>
    <w:rsid w:val="000F4DEC"/>
    <w:rsid w:val="001656C6"/>
    <w:rsid w:val="002B1893"/>
    <w:rsid w:val="002E0036"/>
    <w:rsid w:val="00327A13"/>
    <w:rsid w:val="00372CDD"/>
    <w:rsid w:val="00506576"/>
    <w:rsid w:val="0057652D"/>
    <w:rsid w:val="007012BD"/>
    <w:rsid w:val="008649EF"/>
    <w:rsid w:val="00C07105"/>
    <w:rsid w:val="00DA3843"/>
    <w:rsid w:val="00DD2608"/>
    <w:rsid w:val="00F7024B"/>
    <w:rsid w:val="00FD0C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CFE23"/>
  <w15:chartTrackingRefBased/>
  <w15:docId w15:val="{1E9240C2-8B53-4D62-9DC8-B42D7C0A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unhideWhenUsed/>
    <w:rsid w:val="00327A13"/>
    <w:pPr>
      <w:spacing w:after="0" w:line="24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327A13"/>
    <w:rPr>
      <w:rFonts w:ascii="Times New Roman" w:eastAsia="Times New Roman" w:hAnsi="Times New Roman" w:cs="Times New Roman"/>
      <w:sz w:val="24"/>
      <w:szCs w:val="20"/>
      <w:lang w:eastAsia="de-DE"/>
    </w:rPr>
  </w:style>
  <w:style w:type="paragraph" w:styleId="Kopfzeile">
    <w:name w:val="header"/>
    <w:basedOn w:val="Standard"/>
    <w:link w:val="KopfzeileZchn"/>
    <w:uiPriority w:val="99"/>
    <w:unhideWhenUsed/>
    <w:rsid w:val="00327A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7A13"/>
  </w:style>
  <w:style w:type="paragraph" w:styleId="Fuzeile">
    <w:name w:val="footer"/>
    <w:basedOn w:val="Standard"/>
    <w:link w:val="FuzeileZchn"/>
    <w:unhideWhenUsed/>
    <w:rsid w:val="00327A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7A13"/>
  </w:style>
  <w:style w:type="character" w:styleId="Seitenzahl">
    <w:name w:val="page number"/>
    <w:basedOn w:val="Absatz-Standardschriftart"/>
    <w:rsid w:val="00F7024B"/>
  </w:style>
  <w:style w:type="paragraph" w:styleId="Sprechblasentext">
    <w:name w:val="Balloon Text"/>
    <w:basedOn w:val="Standard"/>
    <w:link w:val="SprechblasentextZchn"/>
    <w:uiPriority w:val="99"/>
    <w:semiHidden/>
    <w:unhideWhenUsed/>
    <w:rsid w:val="005765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65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6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2685</Words>
  <Characters>16919</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Fürst, Lara</dc:creator>
  <cp:keywords/>
  <dc:description/>
  <cp:lastModifiedBy>Fürst, Lara</cp:lastModifiedBy>
  <cp:revision>7</cp:revision>
  <cp:lastPrinted>2022-07-13T08:16:00Z</cp:lastPrinted>
  <dcterms:created xsi:type="dcterms:W3CDTF">2022-07-13T07:22:00Z</dcterms:created>
  <dcterms:modified xsi:type="dcterms:W3CDTF">2022-07-13T08:20:00Z</dcterms:modified>
</cp:coreProperties>
</file>